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81" w:rsidRPr="006B68C7" w:rsidRDefault="00913281" w:rsidP="0041329D">
      <w:pPr>
        <w:pStyle w:val="Title"/>
        <w:tabs>
          <w:tab w:val="left" w:pos="915"/>
          <w:tab w:val="center" w:pos="5400"/>
        </w:tabs>
        <w:outlineLvl w:val="0"/>
        <w:rPr>
          <w:rFonts w:ascii="Times New Roman" w:hAnsi="Times New Roman"/>
          <w:color w:val="002060"/>
          <w:u w:val="none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alt="Description : Description : Description : CM%20Seal%20-%20black%20&amp;%20white%20-%20best%20copy" style="position:absolute;left:0;text-align:left;margin-left:-18pt;margin-top:-24.75pt;width:58.8pt;height:74.4pt;z-index:251658240;visibility:visible">
            <v:imagedata r:id="rId6" o:title=""/>
          </v:shape>
        </w:pict>
      </w:r>
      <w:r w:rsidRPr="006B68C7">
        <w:rPr>
          <w:rFonts w:ascii="Times New Roman" w:hAnsi="Times New Roman"/>
          <w:noProof/>
          <w:color w:val="002060"/>
          <w:u w:val="none"/>
        </w:rPr>
        <w:t>CONGREGAZIONE DELLA MISSIONE</w:t>
      </w:r>
    </w:p>
    <w:p w:rsidR="00913281" w:rsidRPr="006B68C7" w:rsidRDefault="00913281" w:rsidP="0041329D">
      <w:pPr>
        <w:pStyle w:val="Title"/>
        <w:tabs>
          <w:tab w:val="left" w:pos="105"/>
          <w:tab w:val="center" w:pos="4680"/>
          <w:tab w:val="center" w:pos="5400"/>
        </w:tabs>
        <w:outlineLvl w:val="0"/>
        <w:rPr>
          <w:rFonts w:ascii="Times New Roman" w:hAnsi="Times New Roman"/>
          <w:noProof/>
          <w:color w:val="002060"/>
          <w:u w:val="none"/>
        </w:rPr>
      </w:pPr>
      <w:r w:rsidRPr="006B68C7">
        <w:rPr>
          <w:rFonts w:ascii="Times New Roman" w:hAnsi="Times New Roman"/>
          <w:noProof/>
          <w:color w:val="002060"/>
          <w:u w:val="none"/>
        </w:rPr>
        <w:t>CURIA GENERALIZIA</w:t>
      </w:r>
    </w:p>
    <w:p w:rsidR="00913281" w:rsidRPr="006B68C7" w:rsidRDefault="00913281" w:rsidP="00922566">
      <w:pPr>
        <w:pStyle w:val="Title"/>
        <w:tabs>
          <w:tab w:val="left" w:pos="435"/>
          <w:tab w:val="center" w:pos="4680"/>
        </w:tabs>
        <w:rPr>
          <w:rFonts w:ascii="Times New Roman" w:hAnsi="Times New Roman"/>
          <w:bCs w:val="0"/>
          <w:color w:val="002060"/>
          <w:u w:val="none"/>
        </w:rPr>
      </w:pPr>
      <w:r>
        <w:rPr>
          <w:noProof/>
          <w:lang w:eastAsia="sk-SK"/>
        </w:rPr>
        <w:pict>
          <v:shape id="Image 1" o:spid="_x0000_s1027" type="#_x0000_t75" alt="Description : Description : Description : Scan0002" style="position:absolute;left:0;text-align:left;margin-left:-36pt;margin-top:7.5pt;width:549pt;height:747pt;z-index:-251657216;visibility:visible">
            <v:imagedata r:id="rId7" o:title="" gain="19661f" blacklevel="22938f"/>
          </v:shape>
        </w:pict>
      </w:r>
    </w:p>
    <w:p w:rsidR="00913281" w:rsidRPr="006B68C7" w:rsidRDefault="00913281" w:rsidP="00922566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sk-SK"/>
        </w:rPr>
      </w:pPr>
      <w:r w:rsidRPr="006B68C7">
        <w:rPr>
          <w:rFonts w:ascii="Times New Roman" w:hAnsi="Times New Roman"/>
          <w:color w:val="002060"/>
          <w:sz w:val="24"/>
          <w:szCs w:val="24"/>
          <w:lang w:val="sk-SK"/>
        </w:rPr>
        <w:t>Via dei Capasso, 30 – 00164 ROMA</w:t>
      </w:r>
      <w:r w:rsidRPr="006B68C7">
        <w:rPr>
          <w:rFonts w:ascii="Times New Roman" w:hAnsi="Times New Roman"/>
          <w:color w:val="002060"/>
          <w:sz w:val="24"/>
          <w:szCs w:val="24"/>
          <w:lang w:val="sk-SK"/>
        </w:rPr>
        <w:br/>
        <w:t xml:space="preserve">Tel : +39 06 661 30 61 – Fax: +39 06 661 30 661 – Email: </w:t>
      </w:r>
      <w:hyperlink r:id="rId8" w:history="1">
        <w:r w:rsidRPr="006B68C7">
          <w:rPr>
            <w:rStyle w:val="Hyperlink"/>
            <w:rFonts w:ascii="Times New Roman" w:hAnsi="Times New Roman"/>
            <w:sz w:val="24"/>
            <w:szCs w:val="24"/>
            <w:lang w:val="sk-SK"/>
          </w:rPr>
          <w:t>segreteria@cmcuria.org</w:t>
        </w:r>
      </w:hyperlink>
    </w:p>
    <w:p w:rsidR="00913281" w:rsidRPr="006B68C7" w:rsidRDefault="00913281" w:rsidP="00922566">
      <w:pPr>
        <w:pBdr>
          <w:top w:val="single" w:sz="4" w:space="0" w:color="auto"/>
        </w:pBdr>
        <w:spacing w:after="0"/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</w:pPr>
    </w:p>
    <w:p w:rsidR="00913281" w:rsidRPr="006B68C7" w:rsidRDefault="00913281" w:rsidP="0041329D">
      <w:pPr>
        <w:pBdr>
          <w:top w:val="single" w:sz="4" w:space="0" w:color="auto"/>
        </w:pBdr>
        <w:spacing w:after="0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>SUPERIORE GENERALE</w:t>
      </w:r>
    </w:p>
    <w:p w:rsidR="00913281" w:rsidRPr="006B68C7" w:rsidRDefault="00913281" w:rsidP="00922566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922566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41329D">
      <w:pPr>
        <w:spacing w:after="0"/>
        <w:jc w:val="right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>Rím 1</w:t>
      </w:r>
      <w:r>
        <w:rPr>
          <w:rFonts w:ascii="Times New Roman" w:hAnsi="Times New Roman"/>
          <w:sz w:val="24"/>
          <w:szCs w:val="24"/>
          <w:lang w:val="sk-SK"/>
        </w:rPr>
        <w:t>0</w:t>
      </w:r>
      <w:r w:rsidRPr="006B68C7">
        <w:rPr>
          <w:rFonts w:ascii="Times New Roman" w:hAnsi="Times New Roman"/>
          <w:sz w:val="24"/>
          <w:szCs w:val="24"/>
          <w:lang w:val="sk-SK"/>
        </w:rPr>
        <w:t>. februára 2021</w:t>
      </w:r>
    </w:p>
    <w:p w:rsidR="00913281" w:rsidRPr="006B68C7" w:rsidRDefault="00913281" w:rsidP="00FE67BF">
      <w:pPr>
        <w:spacing w:after="0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FE67BF">
      <w:pPr>
        <w:spacing w:after="0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41329D">
      <w:pPr>
        <w:spacing w:after="0"/>
        <w:jc w:val="center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sz w:val="28"/>
          <w:szCs w:val="28"/>
          <w:lang w:val="sk-SK"/>
        </w:rPr>
        <w:t>M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ôj </w:t>
      </w:r>
      <w:r w:rsidRPr="006B68C7">
        <w:rPr>
          <w:rFonts w:ascii="Times New Roman" w:hAnsi="Times New Roman"/>
          <w:b/>
          <w:sz w:val="28"/>
          <w:szCs w:val="28"/>
          <w:lang w:val="sk-SK"/>
        </w:rPr>
        <w:t>dolámaný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6B68C7">
        <w:rPr>
          <w:rFonts w:ascii="Times New Roman" w:hAnsi="Times New Roman"/>
          <w:b/>
          <w:sz w:val="28"/>
          <w:szCs w:val="28"/>
          <w:lang w:val="sk-SK"/>
        </w:rPr>
        <w:t>Kristus</w:t>
      </w:r>
    </w:p>
    <w:p w:rsidR="00913281" w:rsidRPr="006B68C7" w:rsidRDefault="00913281" w:rsidP="00922566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913281" w:rsidRDefault="00913281" w:rsidP="00852D3B">
      <w:pPr>
        <w:spacing w:after="0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41329D">
      <w:pPr>
        <w:spacing w:after="0"/>
        <w:ind w:firstLine="708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>Drahí členovia Vincentskej rodiny</w:t>
      </w:r>
      <w:r>
        <w:rPr>
          <w:rFonts w:ascii="Times New Roman" w:hAnsi="Times New Roman"/>
          <w:sz w:val="24"/>
          <w:szCs w:val="24"/>
          <w:lang w:val="sk-SK"/>
        </w:rPr>
        <w:t>!</w:t>
      </w:r>
    </w:p>
    <w:p w:rsidR="00913281" w:rsidRPr="006B68C7" w:rsidRDefault="00913281" w:rsidP="00922566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41329D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>Milosť a pokoj Ježiša Krista nech je vždy s nami!</w:t>
      </w:r>
    </w:p>
    <w:p w:rsidR="00913281" w:rsidRPr="006B68C7" w:rsidRDefault="00913281" w:rsidP="006D6FA6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 xml:space="preserve">Po dramatických udalostiach minulého roka, kedy utrpenie spôsobené vojnami, prírodnými katastrofami a hladom bolo znásobené pandémiou COVID-19, </w:t>
      </w:r>
      <w:r>
        <w:rPr>
          <w:rFonts w:ascii="Times New Roman" w:hAnsi="Times New Roman"/>
          <w:sz w:val="24"/>
          <w:szCs w:val="24"/>
          <w:lang w:val="sk-SK"/>
        </w:rPr>
        <w:t>nás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vier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pobáda žiť nový rok 2021 s nádejou, </w:t>
      </w:r>
      <w:r>
        <w:rPr>
          <w:rFonts w:ascii="Times New Roman" w:hAnsi="Times New Roman"/>
          <w:sz w:val="24"/>
          <w:szCs w:val="24"/>
          <w:lang w:val="sk-SK"/>
        </w:rPr>
        <w:t xml:space="preserve">a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to aj v situáciách, ktoré sú </w:t>
      </w:r>
      <w:r>
        <w:rPr>
          <w:rFonts w:ascii="Times New Roman" w:hAnsi="Times New Roman"/>
          <w:sz w:val="24"/>
          <w:szCs w:val="24"/>
          <w:lang w:val="sk-SK"/>
        </w:rPr>
        <w:t>ľudsky povedané,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sz w:val="24"/>
          <w:szCs w:val="24"/>
          <w:lang w:val="sk-SK"/>
        </w:rPr>
        <w:t>beznádejné</w:t>
      </w:r>
      <w:r>
        <w:rPr>
          <w:rFonts w:ascii="Times New Roman" w:hAnsi="Times New Roman"/>
          <w:sz w:val="24"/>
          <w:szCs w:val="24"/>
          <w:lang w:val="sk-SK"/>
        </w:rPr>
        <w:t>“</w:t>
      </w:r>
      <w:r w:rsidRPr="006B68C7">
        <w:rPr>
          <w:rFonts w:ascii="Times New Roman" w:hAnsi="Times New Roman"/>
          <w:sz w:val="24"/>
          <w:szCs w:val="24"/>
          <w:lang w:val="sk-SK"/>
        </w:rPr>
        <w:t>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  <w:r w:rsidRPr="006B68C7">
        <w:rPr>
          <w:rFonts w:ascii="Times New Roman" w:hAnsi="Times New Roman"/>
          <w:sz w:val="20"/>
          <w:szCs w:val="24"/>
          <w:lang w:val="sk-SK"/>
        </w:rPr>
        <w:tab/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>Na začiatku tejto pôstnej doby budeme pokračovať v reflexii o základných prvkoch, ktoré zo sv</w:t>
      </w:r>
      <w:r>
        <w:rPr>
          <w:rFonts w:ascii="Times New Roman" w:hAnsi="Times New Roman"/>
          <w:sz w:val="24"/>
          <w:szCs w:val="24"/>
          <w:lang w:val="sk-SK"/>
        </w:rPr>
        <w:t>ätého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Vincenta de Paul urobili </w:t>
      </w:r>
      <w:r>
        <w:rPr>
          <w:rFonts w:ascii="Times New Roman" w:hAnsi="Times New Roman"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sz w:val="24"/>
          <w:szCs w:val="24"/>
          <w:lang w:val="sk-SK"/>
        </w:rPr>
        <w:t>mystika lásky</w:t>
      </w:r>
      <w:r>
        <w:rPr>
          <w:rFonts w:ascii="Times New Roman" w:hAnsi="Times New Roman"/>
          <w:sz w:val="24"/>
          <w:szCs w:val="24"/>
          <w:lang w:val="sk-SK"/>
        </w:rPr>
        <w:t>“</w:t>
      </w:r>
      <w:r w:rsidRPr="006B68C7">
        <w:rPr>
          <w:rFonts w:ascii="Times New Roman" w:hAnsi="Times New Roman"/>
          <w:sz w:val="24"/>
          <w:szCs w:val="24"/>
          <w:lang w:val="sk-SK"/>
        </w:rPr>
        <w:t>, konkrétnejšie o jeho a našom vzťahu s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Kristom, ktorý je </w:t>
      </w:r>
      <w:r>
        <w:rPr>
          <w:rFonts w:ascii="Times New Roman" w:hAnsi="Times New Roman"/>
          <w:sz w:val="24"/>
          <w:szCs w:val="24"/>
          <w:lang w:val="sk-SK"/>
        </w:rPr>
        <w:t>zmrzače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ný, ako sme to už robili </w:t>
      </w:r>
      <w:r>
        <w:rPr>
          <w:rFonts w:ascii="Times New Roman" w:hAnsi="Times New Roman"/>
          <w:sz w:val="24"/>
          <w:szCs w:val="24"/>
          <w:lang w:val="sk-SK"/>
        </w:rPr>
        <w:t xml:space="preserve">s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pomocou ikony </w:t>
      </w:r>
      <w:r>
        <w:rPr>
          <w:rFonts w:ascii="Times New Roman" w:hAnsi="Times New Roman"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sz w:val="24"/>
          <w:szCs w:val="24"/>
          <w:lang w:val="sk-SK"/>
        </w:rPr>
        <w:t>Spasiteľa zo</w:t>
      </w:r>
      <w:r w:rsidRPr="006B68C7">
        <w:rPr>
          <w:rFonts w:ascii="Times New Roman" w:hAnsi="Times New Roman"/>
          <w:iCs/>
          <w:sz w:val="24"/>
          <w:szCs w:val="24"/>
          <w:lang w:val="sk-SK"/>
        </w:rPr>
        <w:t xml:space="preserve"> Zvenigoroda</w:t>
      </w:r>
      <w:r>
        <w:rPr>
          <w:rFonts w:ascii="Times New Roman" w:hAnsi="Times New Roman"/>
          <w:iCs/>
          <w:sz w:val="24"/>
          <w:szCs w:val="24"/>
          <w:lang w:val="sk-SK"/>
        </w:rPr>
        <w:t>“.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930B7A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 xml:space="preserve">V minuloročnom liste na Advent som </w:t>
      </w:r>
      <w:r>
        <w:rPr>
          <w:rFonts w:ascii="Times New Roman" w:hAnsi="Times New Roman"/>
          <w:sz w:val="24"/>
          <w:szCs w:val="24"/>
          <w:lang w:val="sk-SK"/>
        </w:rPr>
        <w:t>na</w:t>
      </w:r>
      <w:r w:rsidRPr="006B68C7">
        <w:rPr>
          <w:rFonts w:ascii="Times New Roman" w:hAnsi="Times New Roman"/>
          <w:sz w:val="24"/>
          <w:szCs w:val="24"/>
          <w:lang w:val="sk-SK"/>
        </w:rPr>
        <w:t>písal, že Ježišova osoba je základom identity Vincenta de Paul ako mystika lásky</w:t>
      </w:r>
      <w:r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stojí v centre vincent</w:t>
      </w:r>
      <w:r>
        <w:rPr>
          <w:rFonts w:ascii="Times New Roman" w:hAnsi="Times New Roman"/>
          <w:sz w:val="24"/>
          <w:szCs w:val="24"/>
          <w:lang w:val="sk-SK"/>
        </w:rPr>
        <w:t>s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kej spirituality a charizmy. Ježiš je dôvodom nášho bytia a jeho spôsob myslenia, cítenia, </w:t>
      </w:r>
      <w:r>
        <w:rPr>
          <w:rFonts w:ascii="Times New Roman" w:hAnsi="Times New Roman"/>
          <w:sz w:val="24"/>
          <w:szCs w:val="24"/>
          <w:lang w:val="sk-SK"/>
        </w:rPr>
        <w:t>rozprávania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a konania sa stáva naším životným cieľom. Vincent vedel, že </w:t>
      </w:r>
      <w:r>
        <w:rPr>
          <w:rFonts w:ascii="Times New Roman" w:hAnsi="Times New Roman"/>
          <w:sz w:val="24"/>
          <w:szCs w:val="24"/>
          <w:lang w:val="sk-SK"/>
        </w:rPr>
        <w:t>k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osobné</w:t>
      </w:r>
      <w:r>
        <w:rPr>
          <w:rFonts w:ascii="Times New Roman" w:hAnsi="Times New Roman"/>
          <w:sz w:val="24"/>
          <w:szCs w:val="24"/>
          <w:lang w:val="sk-SK"/>
        </w:rPr>
        <w:t>mu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obráteni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sz w:val="24"/>
          <w:szCs w:val="24"/>
          <w:lang w:val="sk-SK"/>
        </w:rPr>
        <w:t>plodn</w:t>
      </w:r>
      <w:r>
        <w:rPr>
          <w:rFonts w:ascii="Times New Roman" w:hAnsi="Times New Roman"/>
          <w:sz w:val="24"/>
          <w:szCs w:val="24"/>
          <w:lang w:val="sk-SK"/>
        </w:rPr>
        <w:t xml:space="preserve">ej </w:t>
      </w:r>
      <w:r w:rsidRPr="006B68C7">
        <w:rPr>
          <w:rFonts w:ascii="Times New Roman" w:hAnsi="Times New Roman"/>
          <w:sz w:val="24"/>
          <w:szCs w:val="24"/>
          <w:lang w:val="sk-SK"/>
        </w:rPr>
        <w:t>služb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je veľmi dôležit</w:t>
      </w:r>
      <w:r>
        <w:rPr>
          <w:rFonts w:ascii="Times New Roman" w:hAnsi="Times New Roman"/>
          <w:sz w:val="24"/>
          <w:szCs w:val="24"/>
          <w:lang w:val="sk-SK"/>
        </w:rPr>
        <w:t>ý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d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ôverný vzťah s Ježišom: </w:t>
      </w:r>
      <w:r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466174">
        <w:rPr>
          <w:rFonts w:ascii="Times New Roman" w:hAnsi="Times New Roman"/>
          <w:i/>
          <w:sz w:val="24"/>
          <w:szCs w:val="24"/>
          <w:lang w:val="sk-SK"/>
        </w:rPr>
        <w:t xml:space="preserve">Na duše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nepôsobí ani filozofia, ani teológia, ani </w:t>
      </w:r>
      <w:r>
        <w:rPr>
          <w:rFonts w:ascii="Times New Roman" w:hAnsi="Times New Roman"/>
          <w:i/>
          <w:sz w:val="24"/>
          <w:szCs w:val="24"/>
          <w:lang w:val="sk-SK"/>
        </w:rPr>
        <w:t>slová.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Ježiš Kristus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musí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k-SK"/>
        </w:rPr>
        <w:t>pôsobiť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s nami, alebo skôr my s</w:t>
      </w:r>
      <w:r>
        <w:rPr>
          <w:rFonts w:ascii="Times New Roman" w:hAnsi="Times New Roman"/>
          <w:i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ním</w:t>
      </w:r>
      <w:r>
        <w:rPr>
          <w:rFonts w:ascii="Times New Roman" w:hAnsi="Times New Roman"/>
          <w:i/>
          <w:sz w:val="24"/>
          <w:szCs w:val="24"/>
          <w:lang w:val="sk-SK"/>
        </w:rPr>
        <w:t>, konať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v ňom a on v nás, hovori</w:t>
      </w:r>
      <w:r>
        <w:rPr>
          <w:rFonts w:ascii="Times New Roman" w:hAnsi="Times New Roman"/>
          <w:i/>
          <w:sz w:val="24"/>
          <w:szCs w:val="24"/>
          <w:lang w:val="sk-SK"/>
        </w:rPr>
        <w:t>ť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ako on a v jeho duchu, tak ako on bol v Otcovi a učil to, čo počul od neho</w:t>
      </w:r>
      <w:r>
        <w:rPr>
          <w:rFonts w:ascii="Times New Roman" w:hAnsi="Times New Roman"/>
          <w:i/>
          <w:sz w:val="24"/>
          <w:szCs w:val="24"/>
          <w:lang w:val="sk-SK"/>
        </w:rPr>
        <w:t>“</w:t>
      </w:r>
      <w:r w:rsidRPr="006B68C7">
        <w:rPr>
          <w:rFonts w:ascii="Times New Roman" w:hAnsi="Times New Roman"/>
          <w:sz w:val="24"/>
          <w:szCs w:val="24"/>
          <w:lang w:val="sk-SK"/>
        </w:rPr>
        <w:t>.</w:t>
      </w:r>
      <w:r w:rsidRPr="006B68C7">
        <w:rPr>
          <w:rStyle w:val="FootnoteReference"/>
          <w:rFonts w:ascii="Times New Roman" w:hAnsi="Times New Roman"/>
          <w:sz w:val="24"/>
          <w:szCs w:val="24"/>
          <w:lang w:val="sk-SK"/>
        </w:rPr>
        <w:footnoteReference w:id="1"/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Default="00913281" w:rsidP="002E356D">
      <w:pPr>
        <w:spacing w:after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sz w:val="24"/>
          <w:szCs w:val="24"/>
          <w:lang w:val="sk-SK"/>
        </w:rPr>
        <w:tab/>
        <w:t>Ak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je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ikona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„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>Spasiteľa zo Zvenigoroda</w:t>
      </w:r>
      <w:r>
        <w:rPr>
          <w:rFonts w:ascii="Times New Roman" w:hAnsi="Times New Roman"/>
          <w:b/>
          <w:sz w:val="24"/>
          <w:szCs w:val="24"/>
          <w:lang w:val="sk-SK"/>
        </w:rPr>
        <w:t>“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poz</w:t>
      </w:r>
      <w:r>
        <w:rPr>
          <w:rFonts w:ascii="Times New Roman" w:hAnsi="Times New Roman"/>
          <w:b/>
          <w:sz w:val="24"/>
          <w:szCs w:val="24"/>
          <w:lang w:val="sk-SK"/>
        </w:rPr>
        <w:t>vaním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kontemplovať Ježišovu tvár, </w:t>
      </w:r>
      <w:r>
        <w:rPr>
          <w:rFonts w:ascii="Times New Roman" w:hAnsi="Times New Roman"/>
          <w:b/>
          <w:sz w:val="24"/>
          <w:szCs w:val="24"/>
          <w:lang w:val="sk-SK"/>
        </w:rPr>
        <w:t>táto pôstna reflexia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nás pozýva k dialógu so </w:t>
      </w:r>
      <w:r w:rsidRPr="007D34F4">
        <w:rPr>
          <w:rFonts w:ascii="Times New Roman" w:hAnsi="Times New Roman"/>
          <w:b/>
          <w:sz w:val="24"/>
          <w:szCs w:val="24"/>
          <w:lang w:val="sk-SK"/>
        </w:rPr>
        <w:t>zmrzačeným Ježišom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Asi pred 30 rokmi </w:t>
      </w:r>
      <w:r>
        <w:rPr>
          <w:rFonts w:ascii="Times New Roman" w:hAnsi="Times New Roman"/>
          <w:sz w:val="24"/>
          <w:szCs w:val="24"/>
          <w:lang w:val="sk-SK"/>
        </w:rPr>
        <w:t>sa mi dostala do rúk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knih</w:t>
      </w:r>
      <w:r>
        <w:rPr>
          <w:rFonts w:ascii="Times New Roman" w:hAnsi="Times New Roman"/>
          <w:sz w:val="24"/>
          <w:szCs w:val="24"/>
          <w:lang w:val="sk-SK"/>
        </w:rPr>
        <w:t xml:space="preserve">a španielskeho </w:t>
      </w:r>
      <w:r w:rsidRPr="006B68C7">
        <w:rPr>
          <w:rFonts w:ascii="Times New Roman" w:hAnsi="Times New Roman"/>
          <w:sz w:val="24"/>
          <w:szCs w:val="24"/>
          <w:lang w:val="sk-SK"/>
        </w:rPr>
        <w:t>jezuit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Ramón</w:t>
      </w:r>
      <w:r>
        <w:rPr>
          <w:rFonts w:ascii="Times New Roman" w:hAnsi="Times New Roman"/>
          <w:bCs/>
          <w:sz w:val="24"/>
          <w:szCs w:val="24"/>
          <w:lang w:val="sk-SK"/>
        </w:rPr>
        <w:t>a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Cué s</w:t>
      </w:r>
      <w:r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názvom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b/>
          <w:bCs/>
          <w:i/>
          <w:iCs/>
          <w:sz w:val="24"/>
          <w:szCs w:val="24"/>
          <w:lang w:val="sk-SK"/>
        </w:rPr>
        <w:t>Môj dolámaný Kristus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. Na obálke knihy bol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zobrazený 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ukrižovan</w:t>
      </w:r>
      <w:r>
        <w:rPr>
          <w:rFonts w:ascii="Times New Roman" w:hAnsi="Times New Roman"/>
          <w:bCs/>
          <w:sz w:val="24"/>
          <w:szCs w:val="24"/>
          <w:lang w:val="sk-SK"/>
        </w:rPr>
        <w:t>ý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Krist</w:t>
      </w:r>
      <w:r>
        <w:rPr>
          <w:rFonts w:ascii="Times New Roman" w:hAnsi="Times New Roman"/>
          <w:bCs/>
          <w:sz w:val="24"/>
          <w:szCs w:val="24"/>
          <w:lang w:val="sk-SK"/>
        </w:rPr>
        <w:t>us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, ktorému chýbala jedna noha, pravá ruka a prsty na ľavej ruke. Nemal tvár, </w:t>
      </w:r>
      <w:r>
        <w:rPr>
          <w:rFonts w:ascii="Times New Roman" w:hAnsi="Times New Roman"/>
          <w:bCs/>
          <w:sz w:val="24"/>
          <w:szCs w:val="24"/>
          <w:lang w:val="sk-SK"/>
        </w:rPr>
        <w:t>b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a dokonca ani kríž. Tento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obrázok ma hneď upútal 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a jeho </w:t>
      </w:r>
      <w:r>
        <w:rPr>
          <w:rFonts w:ascii="Times New Roman" w:hAnsi="Times New Roman"/>
          <w:bCs/>
          <w:sz w:val="24"/>
          <w:szCs w:val="24"/>
          <w:lang w:val="sk-SK"/>
        </w:rPr>
        <w:t>príbeh vyvolal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vo mne túžbu mať tiež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sz w:val="24"/>
          <w:szCs w:val="24"/>
          <w:lang w:val="sk-SK"/>
        </w:rPr>
        <w:t>tak</w:t>
      </w:r>
      <w:r>
        <w:rPr>
          <w:rFonts w:ascii="Times New Roman" w:hAnsi="Times New Roman"/>
          <w:sz w:val="24"/>
          <w:szCs w:val="24"/>
          <w:lang w:val="sk-SK"/>
        </w:rPr>
        <w:t>éto zobrazenie ukrižovaného Krista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913281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</w:r>
    </w:p>
    <w:p w:rsidR="00913281" w:rsidRPr="006B68C7" w:rsidRDefault="00913281" w:rsidP="00FE331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Kniha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Môj dolámaný Kristus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opisuje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príbeh istého kňaza, ktorý </w:t>
      </w:r>
      <w:r>
        <w:rPr>
          <w:rFonts w:ascii="Times New Roman" w:hAnsi="Times New Roman"/>
          <w:sz w:val="24"/>
          <w:szCs w:val="24"/>
          <w:lang w:val="sk-SK"/>
        </w:rPr>
        <w:t>mal v obľube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umelecké diela. Jedného dňa vstúpil do obchodu so starožitnosťami, kde medzi mnohými krásnymi obrazmi, sochami a inými umeleckými </w:t>
      </w:r>
      <w:r>
        <w:rPr>
          <w:rFonts w:ascii="Times New Roman" w:hAnsi="Times New Roman"/>
          <w:sz w:val="24"/>
          <w:szCs w:val="24"/>
          <w:lang w:val="sk-SK"/>
        </w:rPr>
        <w:t xml:space="preserve">predmetmi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zbadal sošku, ktorá </w:t>
      </w:r>
      <w:r>
        <w:rPr>
          <w:rFonts w:ascii="Times New Roman" w:hAnsi="Times New Roman"/>
          <w:sz w:val="24"/>
          <w:szCs w:val="24"/>
          <w:lang w:val="sk-SK"/>
        </w:rPr>
        <w:t xml:space="preserve">ho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hneď </w:t>
      </w:r>
      <w:r>
        <w:rPr>
          <w:rFonts w:ascii="Times New Roman" w:hAnsi="Times New Roman"/>
          <w:sz w:val="24"/>
          <w:szCs w:val="24"/>
          <w:lang w:val="sk-SK"/>
        </w:rPr>
        <w:t>zaujala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. </w:t>
      </w:r>
      <w:r>
        <w:rPr>
          <w:rFonts w:ascii="Times New Roman" w:hAnsi="Times New Roman"/>
          <w:sz w:val="24"/>
          <w:szCs w:val="24"/>
          <w:lang w:val="sk-SK"/>
        </w:rPr>
        <w:t>Znázorňovala</w:t>
      </w:r>
      <w:r w:rsidRPr="00975437">
        <w:rPr>
          <w:rFonts w:ascii="Times New Roman" w:hAnsi="Times New Roman"/>
          <w:sz w:val="24"/>
          <w:szCs w:val="24"/>
          <w:lang w:val="sk-SK"/>
        </w:rPr>
        <w:t xml:space="preserve"> ukrižovaného Ježiša. Išlo o dielo známeho umelca, ktoré si zachovalo </w:t>
      </w:r>
      <w:r>
        <w:rPr>
          <w:rFonts w:ascii="Times New Roman" w:hAnsi="Times New Roman"/>
          <w:sz w:val="24"/>
          <w:szCs w:val="24"/>
          <w:lang w:val="sk-SK"/>
        </w:rPr>
        <w:t xml:space="preserve">vysokú umeleckú </w:t>
      </w:r>
      <w:r w:rsidRPr="006B68C7">
        <w:rPr>
          <w:rFonts w:ascii="Times New Roman" w:hAnsi="Times New Roman"/>
          <w:sz w:val="24"/>
          <w:szCs w:val="24"/>
          <w:lang w:val="sk-SK"/>
        </w:rPr>
        <w:t>hodnotu, aj keď bolo poškodené.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sz w:val="24"/>
          <w:szCs w:val="24"/>
          <w:lang w:val="sk-SK"/>
        </w:rPr>
        <w:tab/>
        <w:t xml:space="preserve">Kňaza </w:t>
      </w:r>
      <w:r>
        <w:rPr>
          <w:rFonts w:ascii="Times New Roman" w:hAnsi="Times New Roman"/>
          <w:b/>
          <w:sz w:val="24"/>
          <w:szCs w:val="24"/>
          <w:lang w:val="sk-SK"/>
        </w:rPr>
        <w:t>toto umelecké dielo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natoľko zaujal</w:t>
      </w:r>
      <w:r>
        <w:rPr>
          <w:rFonts w:ascii="Times New Roman" w:hAnsi="Times New Roman"/>
          <w:b/>
          <w:sz w:val="24"/>
          <w:szCs w:val="24"/>
          <w:lang w:val="sk-SK"/>
        </w:rPr>
        <w:t>o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, že sa rozhodol kúpiť </w:t>
      </w:r>
      <w:r>
        <w:rPr>
          <w:rFonts w:ascii="Times New Roman" w:hAnsi="Times New Roman"/>
          <w:b/>
          <w:sz w:val="24"/>
          <w:szCs w:val="24"/>
          <w:lang w:val="sk-SK"/>
        </w:rPr>
        <w:t>ho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b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dať zreštaurovať, aby </w:t>
      </w:r>
      <w:r>
        <w:rPr>
          <w:rFonts w:ascii="Times New Roman" w:hAnsi="Times New Roman"/>
          <w:b/>
          <w:sz w:val="24"/>
          <w:szCs w:val="24"/>
          <w:lang w:val="sk-SK"/>
        </w:rPr>
        <w:t>mu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prinavrátil pôvodnú krásu. </w:t>
      </w:r>
      <w:r w:rsidRPr="006B68C7">
        <w:rPr>
          <w:rFonts w:ascii="Times New Roman" w:hAnsi="Times New Roman"/>
          <w:sz w:val="24"/>
          <w:szCs w:val="24"/>
          <w:lang w:val="sk-SK"/>
        </w:rPr>
        <w:t>Reštaurátor, na ktorého sa obrátil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, hneď odhadol, že oprava si bude vyžadovať veľa práce, a preto </w:t>
      </w:r>
      <w:r>
        <w:rPr>
          <w:rFonts w:ascii="Times New Roman" w:hAnsi="Times New Roman"/>
          <w:bCs/>
          <w:sz w:val="24"/>
          <w:szCs w:val="24"/>
          <w:lang w:val="sk-SK"/>
        </w:rPr>
        <w:t>chcel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veľkú sumu peňazí. Kňaz nemohol zaplatiť takú vysokú cenu, a preto sa rozhodol </w:t>
      </w:r>
      <w:r>
        <w:rPr>
          <w:rFonts w:ascii="Times New Roman" w:hAnsi="Times New Roman"/>
          <w:bCs/>
          <w:sz w:val="24"/>
          <w:szCs w:val="24"/>
          <w:lang w:val="sk-SK"/>
        </w:rPr>
        <w:t>odniesť si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dolámaného Krista domov v takom stave, v akom bol.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Cs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 xml:space="preserve">Keď sa vrátil domov, šiel do svojej izby a zahľadel sa na dolámaného Krista. Začal sa cítiť nesvoj a postupne sa ho zmocňoval hnev. </w:t>
      </w:r>
      <w:r>
        <w:rPr>
          <w:rFonts w:ascii="Times New Roman" w:hAnsi="Times New Roman"/>
          <w:sz w:val="24"/>
          <w:szCs w:val="24"/>
          <w:lang w:val="sk-SK"/>
        </w:rPr>
        <w:t>Z plného hrdla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zakričal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: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„Kto ti mohol urobiť niečo také? Kto ťa mohol tak surovo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sňať z kríža? Kto ti mohol tak kruto zmrzačiť tvár?</w:t>
      </w:r>
      <w:r>
        <w:rPr>
          <w:rFonts w:ascii="Times New Roman" w:hAnsi="Times New Roman"/>
          <w:i/>
          <w:sz w:val="24"/>
          <w:szCs w:val="24"/>
          <w:lang w:val="sk-SK"/>
        </w:rPr>
        <w:t>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4432F6" w:rsidRDefault="00913281" w:rsidP="0041329D">
      <w:pPr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 xml:space="preserve">Zrazu ho prerušil nezvyčajný </w:t>
      </w:r>
      <w:r w:rsidRPr="005216A6">
        <w:rPr>
          <w:rFonts w:ascii="Times New Roman" w:hAnsi="Times New Roman"/>
          <w:sz w:val="24"/>
          <w:szCs w:val="24"/>
          <w:lang w:val="sk-SK"/>
        </w:rPr>
        <w:t>hlas:</w:t>
      </w:r>
      <w:r w:rsidRPr="005216A6">
        <w:rPr>
          <w:rFonts w:ascii="Times New Roman" w:hAnsi="Times New Roman"/>
          <w:szCs w:val="24"/>
          <w:lang w:val="sk-SK"/>
        </w:rPr>
        <w:t xml:space="preserve"> </w:t>
      </w:r>
      <w:r w:rsidRPr="005216A6">
        <w:rPr>
          <w:rFonts w:ascii="Times New Roman" w:hAnsi="Times New Roman"/>
          <w:i/>
          <w:szCs w:val="24"/>
          <w:lang w:val="sk-SK"/>
        </w:rPr>
        <w:t>„</w:t>
      </w:r>
      <w:r w:rsidRPr="005216A6">
        <w:rPr>
          <w:rFonts w:ascii="Times New Roman" w:hAnsi="Times New Roman"/>
          <w:i/>
          <w:sz w:val="24"/>
          <w:szCs w:val="24"/>
          <w:lang w:val="sk-SK"/>
        </w:rPr>
        <w:t>Mlč!</w:t>
      </w:r>
      <w:r w:rsidRPr="005216A6">
        <w:rPr>
          <w:rFonts w:ascii="Times New Roman" w:hAnsi="Times New Roman"/>
          <w:i/>
          <w:szCs w:val="24"/>
          <w:lang w:val="sk-SK"/>
        </w:rPr>
        <w:t xml:space="preserve"> Kladieš príliš veľa otázok</w:t>
      </w:r>
      <w:r>
        <w:rPr>
          <w:rFonts w:ascii="Times New Roman" w:hAnsi="Times New Roman"/>
          <w:i/>
          <w:szCs w:val="24"/>
          <w:lang w:val="sk-SK"/>
        </w:rPr>
        <w:t>.</w:t>
      </w:r>
      <w:r w:rsidRPr="005216A6">
        <w:rPr>
          <w:rFonts w:ascii="Times New Roman" w:hAnsi="Times New Roman"/>
          <w:i/>
          <w:szCs w:val="24"/>
          <w:lang w:val="sk-SK"/>
        </w:rPr>
        <w:t>“</w:t>
      </w:r>
      <w:r w:rsidRPr="005216A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13281" w:rsidRPr="004432F6" w:rsidRDefault="00913281" w:rsidP="002E356D">
      <w:pPr>
        <w:spacing w:after="0"/>
        <w:jc w:val="both"/>
        <w:rPr>
          <w:rFonts w:ascii="Times New Roman" w:hAnsi="Times New Roman"/>
          <w:color w:val="FF0000"/>
          <w:sz w:val="20"/>
          <w:szCs w:val="24"/>
          <w:lang w:val="sk-SK"/>
        </w:rPr>
      </w:pPr>
    </w:p>
    <w:p w:rsidR="00913281" w:rsidRPr="006B68C7" w:rsidRDefault="00913281" w:rsidP="00F521C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5216A6">
        <w:rPr>
          <w:rFonts w:ascii="Times New Roman" w:hAnsi="Times New Roman"/>
          <w:sz w:val="24"/>
          <w:szCs w:val="24"/>
          <w:lang w:val="sk-SK"/>
        </w:rPr>
        <w:t>Tento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prenikavý hlas zmrzačené</w:t>
      </w:r>
      <w:r>
        <w:rPr>
          <w:rFonts w:ascii="Times New Roman" w:hAnsi="Times New Roman"/>
          <w:sz w:val="24"/>
          <w:szCs w:val="24"/>
          <w:lang w:val="sk-SK"/>
        </w:rPr>
        <w:t>ho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tel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však </w:t>
      </w:r>
      <w:r w:rsidRPr="006B68C7">
        <w:rPr>
          <w:rFonts w:ascii="Times New Roman" w:hAnsi="Times New Roman"/>
          <w:sz w:val="24"/>
          <w:szCs w:val="24"/>
          <w:lang w:val="sk-SK"/>
        </w:rPr>
        <w:t>kňaz</w:t>
      </w:r>
      <w:r>
        <w:rPr>
          <w:rFonts w:ascii="Times New Roman" w:hAnsi="Times New Roman"/>
          <w:sz w:val="24"/>
          <w:szCs w:val="24"/>
          <w:lang w:val="sk-SK"/>
        </w:rPr>
        <w:t>ovi pokoj nepriniesol</w:t>
      </w:r>
      <w:r w:rsidRPr="006B68C7">
        <w:rPr>
          <w:rFonts w:ascii="Times New Roman" w:hAnsi="Times New Roman"/>
          <w:sz w:val="24"/>
          <w:szCs w:val="24"/>
          <w:lang w:val="sk-SK"/>
        </w:rPr>
        <w:t>. Ohromený kňaz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sz w:val="24"/>
          <w:szCs w:val="24"/>
          <w:lang w:val="sk-SK"/>
        </w:rPr>
        <w:t>chcel</w:t>
      </w:r>
      <w:r>
        <w:rPr>
          <w:rFonts w:ascii="Times New Roman" w:hAnsi="Times New Roman"/>
          <w:sz w:val="24"/>
          <w:szCs w:val="24"/>
          <w:lang w:val="sk-SK"/>
        </w:rPr>
        <w:t xml:space="preserve"> po týchto slovách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Krista potešiť</w:t>
      </w:r>
      <w:r>
        <w:rPr>
          <w:rFonts w:ascii="Times New Roman" w:hAnsi="Times New Roman"/>
          <w:sz w:val="24"/>
          <w:szCs w:val="24"/>
          <w:lang w:val="sk-SK"/>
        </w:rPr>
        <w:t>,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sz w:val="24"/>
          <w:szCs w:val="24"/>
          <w:lang w:val="sk-SK"/>
        </w:rPr>
        <w:t xml:space="preserve"> tak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trasúcim sa hlasom povedal: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„Pane, mám nápad, ktorý </w:t>
      </w:r>
      <w:r>
        <w:rPr>
          <w:rFonts w:ascii="Times New Roman" w:hAnsi="Times New Roman"/>
          <w:i/>
          <w:sz w:val="24"/>
          <w:szCs w:val="24"/>
          <w:lang w:val="sk-SK"/>
        </w:rPr>
        <w:t>sa ti bude páčiť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. Nájdem spôsob, ako ťa zreštaurovať. Nechcem ťa vidieť takého zmrzačeného. Uvidíš, 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aký budeš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krásn</w:t>
      </w:r>
      <w:r>
        <w:rPr>
          <w:rFonts w:ascii="Times New Roman" w:hAnsi="Times New Roman"/>
          <w:i/>
          <w:sz w:val="24"/>
          <w:szCs w:val="24"/>
          <w:lang w:val="sk-SK"/>
        </w:rPr>
        <w:t>y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. V</w:t>
      </w:r>
      <w:r>
        <w:rPr>
          <w:rFonts w:ascii="Times New Roman" w:hAnsi="Times New Roman"/>
          <w:i/>
          <w:sz w:val="24"/>
          <w:szCs w:val="24"/>
          <w:lang w:val="sk-SK"/>
        </w:rPr>
        <w:t>eď v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ie</w:t>
      </w:r>
      <w:r>
        <w:rPr>
          <w:rFonts w:ascii="Times New Roman" w:hAnsi="Times New Roman"/>
          <w:i/>
          <w:sz w:val="24"/>
          <w:szCs w:val="24"/>
          <w:lang w:val="sk-SK"/>
        </w:rPr>
        <w:t>š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k-SK"/>
        </w:rPr>
        <w:t>aký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si vzácny. Budeš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mať novú nohu, novú ruku, nové prsty, nový kríž a hlavne, </w:t>
      </w:r>
      <w:r>
        <w:rPr>
          <w:rFonts w:ascii="Times New Roman" w:hAnsi="Times New Roman"/>
          <w:i/>
          <w:sz w:val="24"/>
          <w:szCs w:val="24"/>
          <w:lang w:val="sk-SK"/>
        </w:rPr>
        <w:t>nadobudneš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novú tvár</w:t>
      </w:r>
      <w:r>
        <w:rPr>
          <w:rFonts w:ascii="Times New Roman" w:hAnsi="Times New Roman"/>
          <w:i/>
          <w:sz w:val="24"/>
          <w:szCs w:val="24"/>
          <w:lang w:val="sk-SK"/>
        </w:rPr>
        <w:t>.“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 xml:space="preserve">Znova </w:t>
      </w:r>
      <w:r>
        <w:rPr>
          <w:rFonts w:ascii="Times New Roman" w:hAnsi="Times New Roman"/>
          <w:sz w:val="24"/>
          <w:szCs w:val="24"/>
          <w:lang w:val="sk-SK"/>
        </w:rPr>
        <w:t>sa ozval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hlas a Kristus rázne povedal</w:t>
      </w:r>
      <w:r>
        <w:rPr>
          <w:rFonts w:ascii="Times New Roman" w:hAnsi="Times New Roman"/>
          <w:sz w:val="24"/>
          <w:szCs w:val="24"/>
          <w:lang w:val="sk-SK"/>
        </w:rPr>
        <w:t xml:space="preserve">: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„Som z teba sklamaný. Priveľa rozprávaš. Zakazujem ti, aby si ma </w:t>
      </w:r>
      <w:r>
        <w:rPr>
          <w:rFonts w:ascii="Times New Roman" w:hAnsi="Times New Roman"/>
          <w:i/>
          <w:sz w:val="24"/>
          <w:szCs w:val="24"/>
          <w:lang w:val="sk-SK"/>
        </w:rPr>
        <w:t>reštauroval.“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>Kňaz zaskočený energiou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sz w:val="24"/>
          <w:szCs w:val="24"/>
          <w:lang w:val="sk-SK"/>
        </w:rPr>
        <w:t>r</w:t>
      </w:r>
      <w:r>
        <w:rPr>
          <w:rFonts w:ascii="Times New Roman" w:hAnsi="Times New Roman"/>
          <w:sz w:val="24"/>
          <w:szCs w:val="24"/>
          <w:lang w:val="sk-SK"/>
        </w:rPr>
        <w:t>ozhodnosťou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do</w:t>
      </w:r>
      <w:r>
        <w:rPr>
          <w:rFonts w:ascii="Times New Roman" w:hAnsi="Times New Roman"/>
          <w:sz w:val="24"/>
          <w:szCs w:val="24"/>
          <w:lang w:val="sk-SK"/>
        </w:rPr>
        <w:t>lámaného Krista oponoval</w:t>
      </w:r>
      <w:r w:rsidRPr="006B68C7">
        <w:rPr>
          <w:rFonts w:ascii="Times New Roman" w:hAnsi="Times New Roman"/>
          <w:sz w:val="24"/>
          <w:szCs w:val="24"/>
          <w:lang w:val="sk-SK"/>
        </w:rPr>
        <w:t>: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Pane, nerozumieš. </w:t>
      </w:r>
      <w:r>
        <w:rPr>
          <w:rFonts w:ascii="Times New Roman" w:hAnsi="Times New Roman"/>
          <w:i/>
          <w:sz w:val="24"/>
          <w:szCs w:val="24"/>
          <w:lang w:val="sk-SK"/>
        </w:rPr>
        <w:t>Vždy by mi spôsobovalo bolesť, keby som ťa videl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dolámaného a zmrzačeného. Nechápeš, ako veľmi ma tým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trápiš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?</w:t>
      </w:r>
      <w:r>
        <w:rPr>
          <w:rFonts w:ascii="Times New Roman" w:hAnsi="Times New Roman"/>
          <w:i/>
          <w:sz w:val="24"/>
          <w:szCs w:val="24"/>
          <w:lang w:val="sk-SK"/>
        </w:rPr>
        <w:t>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 xml:space="preserve">Pán odpovedal: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„To je presne to, 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o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čo </w:t>
      </w:r>
      <w:r>
        <w:rPr>
          <w:rFonts w:ascii="Times New Roman" w:hAnsi="Times New Roman"/>
          <w:i/>
          <w:sz w:val="24"/>
          <w:szCs w:val="24"/>
          <w:lang w:val="sk-SK"/>
        </w:rPr>
        <w:t>mi ide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. Nereštauruj ma. Keď ma budeš vidieť takéhoto, </w:t>
      </w:r>
      <w:r>
        <w:rPr>
          <w:rFonts w:ascii="Times New Roman" w:hAnsi="Times New Roman"/>
          <w:i/>
          <w:sz w:val="24"/>
          <w:szCs w:val="24"/>
          <w:lang w:val="sk-SK"/>
        </w:rPr>
        <w:t>uvidíme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, či si spomenieš na mojich trpiacich bratov a sestry a či sa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ťa to dotkne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  <w:r w:rsidRPr="005B1855">
        <w:rPr>
          <w:rFonts w:ascii="Times New Roman" w:hAnsi="Times New Roman"/>
          <w:b/>
          <w:i/>
          <w:sz w:val="24"/>
          <w:szCs w:val="24"/>
          <w:lang w:val="sk-SK"/>
        </w:rPr>
        <w:t>Uvidíme</w:t>
      </w:r>
      <w:r w:rsidRPr="005B1855">
        <w:rPr>
          <w:rFonts w:ascii="Times New Roman" w:hAnsi="Times New Roman"/>
          <w:b/>
          <w:bCs/>
          <w:i/>
          <w:sz w:val="24"/>
          <w:szCs w:val="24"/>
          <w:lang w:val="sk-SK"/>
        </w:rPr>
        <w:t>,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či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pohľad na mňa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dolámaného,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zmrzačeného,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môže byť symbolom bolestí iných, symbolom, ktorý bude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výkrikom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boles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ti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môjho druhého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mučenia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u mojich bratov a sestier. Nechaj ma dolámaného</w:t>
      </w:r>
      <w:r w:rsidRPr="005B1855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! Objím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ma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zmrzačenéh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o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>!“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0"/>
          <w:szCs w:val="24"/>
          <w:lang w:val="sk-SK"/>
        </w:rPr>
      </w:pPr>
    </w:p>
    <w:p w:rsidR="00913281" w:rsidRPr="006B68C7" w:rsidRDefault="00913281" w:rsidP="00D1354D">
      <w:pPr>
        <w:spacing w:after="0"/>
        <w:jc w:val="both"/>
        <w:rPr>
          <w:rFonts w:ascii="Times New Roman" w:hAnsi="Times New Roman"/>
          <w:b/>
          <w:sz w:val="20"/>
          <w:szCs w:val="24"/>
          <w:lang w:val="sk-SK"/>
        </w:rPr>
      </w:pPr>
      <w:r w:rsidRPr="006B68C7">
        <w:rPr>
          <w:rFonts w:ascii="Times New Roman" w:hAnsi="Times New Roman"/>
          <w:b/>
          <w:sz w:val="24"/>
          <w:szCs w:val="24"/>
          <w:lang w:val="sk-SK"/>
        </w:rPr>
        <w:tab/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Kňaz </w:t>
      </w:r>
      <w:r>
        <w:rPr>
          <w:rFonts w:ascii="Times New Roman" w:hAnsi="Times New Roman"/>
          <w:sz w:val="24"/>
          <w:szCs w:val="24"/>
          <w:lang w:val="sk-SK"/>
        </w:rPr>
        <w:t>vyrieko</w:t>
      </w:r>
      <w:r w:rsidRPr="006B68C7">
        <w:rPr>
          <w:rFonts w:ascii="Times New Roman" w:hAnsi="Times New Roman"/>
          <w:sz w:val="24"/>
          <w:szCs w:val="24"/>
          <w:lang w:val="sk-SK"/>
        </w:rPr>
        <w:t>l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: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 xml:space="preserve">„Mám Krista bez kríža. Niektorí ľudia môžu mať kríž bez Krista. Kristus nemôže odpočívať bez kríža a osobný kríž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možno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 xml:space="preserve"> niesť iba s Kristom. 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 xml:space="preserve">Dolámanému 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>Krist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ovi sme z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>ačali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 xml:space="preserve">hľadať drevený kríž, na ktorom by mohol spočinúť. 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No n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 xml:space="preserve">ašli sme 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len náš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 xml:space="preserve"> kríž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  <w:r w:rsidRPr="00B640DB">
        <w:rPr>
          <w:rFonts w:ascii="Times New Roman" w:hAnsi="Times New Roman"/>
          <w:b/>
          <w:i/>
          <w:sz w:val="24"/>
          <w:szCs w:val="24"/>
          <w:lang w:val="sk-SK"/>
        </w:rPr>
        <w:t>Spojte ich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 xml:space="preserve">a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doláman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 xml:space="preserve">ý Kristus bude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celý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 xml:space="preserve">. </w:t>
      </w:r>
      <w:r w:rsidRPr="00B640DB">
        <w:rPr>
          <w:rFonts w:ascii="Times New Roman" w:hAnsi="Times New Roman"/>
          <w:i/>
          <w:sz w:val="24"/>
          <w:szCs w:val="24"/>
          <w:lang w:val="sk-SK"/>
        </w:rPr>
        <w:t>Do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 xml:space="preserve">lámaný Kristus spočinie na našom kríži a 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tento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 xml:space="preserve"> kríž ponesieme spolu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.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>Ešte stále znepokojený kňaz pokračoval v intenzívnom rozhovore s Kristom</w:t>
      </w:r>
      <w:r>
        <w:rPr>
          <w:rFonts w:ascii="Times New Roman" w:hAnsi="Times New Roman"/>
          <w:sz w:val="24"/>
          <w:szCs w:val="24"/>
          <w:lang w:val="sk-SK"/>
        </w:rPr>
        <w:t xml:space="preserve">: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„Rád by som zreštauroval tvoju chýbajúcu ruku</w:t>
      </w:r>
      <w:r>
        <w:rPr>
          <w:rFonts w:ascii="Times New Roman" w:hAnsi="Times New Roman"/>
          <w:i/>
          <w:sz w:val="24"/>
          <w:szCs w:val="24"/>
          <w:lang w:val="sk-SK"/>
        </w:rPr>
        <w:t>.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“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Pán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odpovedal: </w:t>
      </w:r>
      <w:r w:rsidRPr="00A75AB9"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Nechcem ruku z dreva. </w:t>
      </w:r>
      <w:r>
        <w:rPr>
          <w:rFonts w:ascii="Times New Roman" w:hAnsi="Times New Roman"/>
          <w:i/>
          <w:sz w:val="24"/>
          <w:szCs w:val="24"/>
          <w:lang w:val="sk-SK"/>
        </w:rPr>
        <w:t>Chcem skutočnú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ruku z mäsa a kostí.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Chcem, aby si sa ty stal rukou, ktorá mi chýba!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bCs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sz w:val="24"/>
          <w:szCs w:val="24"/>
          <w:lang w:val="sk-SK"/>
        </w:rPr>
        <w:tab/>
      </w:r>
      <w:r w:rsidRPr="006B68C7">
        <w:rPr>
          <w:rFonts w:ascii="Times New Roman" w:hAnsi="Times New Roman"/>
          <w:i/>
          <w:sz w:val="24"/>
          <w:szCs w:val="24"/>
          <w:lang w:val="sk-SK"/>
        </w:rPr>
        <w:t>„Pane</w:t>
      </w:r>
      <w:r>
        <w:rPr>
          <w:rFonts w:ascii="Times New Roman" w:hAnsi="Times New Roman"/>
          <w:i/>
          <w:sz w:val="24"/>
          <w:szCs w:val="24"/>
          <w:lang w:val="sk-SK"/>
        </w:rPr>
        <w:t>“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,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zvolal kňaz, </w:t>
      </w:r>
      <w:r w:rsidRPr="00A75AB9"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máš len jednu nohu. Nemôžeš sám ani chodiť. Potrebuješ pomoc</w:t>
      </w:r>
      <w:r>
        <w:rPr>
          <w:rFonts w:ascii="Times New Roman" w:hAnsi="Times New Roman"/>
          <w:i/>
          <w:sz w:val="24"/>
          <w:szCs w:val="24"/>
          <w:lang w:val="sk-SK"/>
        </w:rPr>
        <w:t>.“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Kristus odpovedal: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„Musím pracovať, tak ako som pracoval v</w:t>
      </w:r>
      <w:r>
        <w:rPr>
          <w:rFonts w:ascii="Times New Roman" w:hAnsi="Times New Roman"/>
          <w:i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Nazaret</w:t>
      </w:r>
      <w:r>
        <w:rPr>
          <w:rFonts w:ascii="Times New Roman" w:hAnsi="Times New Roman"/>
          <w:i/>
          <w:sz w:val="24"/>
          <w:szCs w:val="24"/>
          <w:lang w:val="sk-SK"/>
        </w:rPr>
        <w:t>e.“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Kňaz zareagoval: </w:t>
      </w:r>
      <w:r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Ak chceš, môžem ťa sprevádzať pri hľadaní práce. Avšak upozorňujem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ťa, že v</w:t>
      </w:r>
      <w:r>
        <w:rPr>
          <w:rFonts w:ascii="Times New Roman" w:hAnsi="Times New Roman"/>
          <w:i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takomto stave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si prácu nikdy nenájdeš,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pokiaľ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sa len nepredstavíš ako sám Kristus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.“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EA3FD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>Kristus zakázal kňazovi, aby ho predstav</w:t>
      </w:r>
      <w:r>
        <w:rPr>
          <w:rFonts w:ascii="Times New Roman" w:hAnsi="Times New Roman"/>
          <w:sz w:val="24"/>
          <w:szCs w:val="24"/>
          <w:lang w:val="sk-SK"/>
        </w:rPr>
        <w:t>ova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l ako Krista. Spoločne šli do mnohých obchodov a podnikov, ale Kristovi prácu nikto neponúkol. </w:t>
      </w:r>
      <w:r>
        <w:rPr>
          <w:rFonts w:ascii="Times New Roman" w:hAnsi="Times New Roman"/>
          <w:sz w:val="24"/>
          <w:szCs w:val="24"/>
          <w:lang w:val="sk-SK"/>
        </w:rPr>
        <w:t>Zhlboka si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teda zavzdych</w:t>
      </w:r>
      <w:r>
        <w:rPr>
          <w:rFonts w:ascii="Times New Roman" w:hAnsi="Times New Roman"/>
          <w:sz w:val="24"/>
          <w:szCs w:val="24"/>
          <w:lang w:val="sk-SK"/>
        </w:rPr>
        <w:t>o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l: </w:t>
      </w:r>
      <w:r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Ako môže niekto povedať, že miluje Krista</w:t>
      </w:r>
      <w:r>
        <w:rPr>
          <w:rFonts w:ascii="Times New Roman" w:hAnsi="Times New Roman"/>
          <w:i/>
          <w:sz w:val="24"/>
          <w:szCs w:val="24"/>
          <w:lang w:val="sk-SK"/>
        </w:rPr>
        <w:t>,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 a tým istým srdcom </w:t>
      </w:r>
      <w:r>
        <w:rPr>
          <w:rFonts w:ascii="Times New Roman" w:hAnsi="Times New Roman"/>
          <w:i/>
          <w:sz w:val="24"/>
          <w:szCs w:val="24"/>
          <w:lang w:val="sk-SK"/>
        </w:rPr>
        <w:t>pohŕda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 xml:space="preserve">ť tými, ktorí si hľadajú poctivú prácu?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Ja som oni a oni sú ja</w:t>
      </w:r>
      <w:r w:rsidRPr="006B68C7">
        <w:rPr>
          <w:rFonts w:ascii="Times New Roman" w:hAnsi="Times New Roman"/>
          <w:sz w:val="24"/>
          <w:szCs w:val="24"/>
          <w:lang w:val="sk-SK"/>
        </w:rPr>
        <w:t>.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0"/>
          <w:szCs w:val="24"/>
          <w:lang w:val="sk-SK"/>
        </w:rPr>
      </w:pPr>
    </w:p>
    <w:p w:rsidR="00913281" w:rsidRPr="006B68C7" w:rsidRDefault="00913281" w:rsidP="00FE331C">
      <w:pPr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sz w:val="24"/>
          <w:szCs w:val="24"/>
          <w:lang w:val="sk-SK"/>
        </w:rPr>
        <w:tab/>
      </w:r>
      <w:r w:rsidRPr="006B68C7">
        <w:rPr>
          <w:rFonts w:ascii="Times New Roman" w:hAnsi="Times New Roman"/>
          <w:sz w:val="24"/>
          <w:szCs w:val="24"/>
          <w:lang w:val="sk-SK"/>
        </w:rPr>
        <w:t>Kňaz s</w:t>
      </w:r>
      <w:r>
        <w:rPr>
          <w:rFonts w:ascii="Times New Roman" w:hAnsi="Times New Roman"/>
          <w:sz w:val="24"/>
          <w:szCs w:val="24"/>
          <w:lang w:val="sk-SK"/>
        </w:rPr>
        <w:t>i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posťažoval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: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>Aké je pre mňa ťažké milovať Krista bez tváre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>.“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 Strávil veľa hodín hľadaním vhodnej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a 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krásnej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tváre 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 xml:space="preserve">pre svojho zlomeného Krista, aby zmiernil svoj vnútorný nepokoj, ale Kristus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znova a </w:t>
      </w:r>
      <w:r w:rsidRPr="006B68C7">
        <w:rPr>
          <w:rFonts w:ascii="Times New Roman" w:hAnsi="Times New Roman"/>
          <w:bCs/>
          <w:sz w:val="24"/>
          <w:szCs w:val="24"/>
          <w:lang w:val="sk-SK"/>
        </w:rPr>
        <w:t>ešte mocnejším hlasom zvolal: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>„Chcem zostať taký</w:t>
      </w:r>
      <w:r>
        <w:rPr>
          <w:rFonts w:ascii="Times New Roman" w:hAnsi="Times New Roman"/>
          <w:b/>
          <w:i/>
          <w:sz w:val="24"/>
          <w:szCs w:val="24"/>
          <w:lang w:val="sk-SK"/>
        </w:rPr>
        <w:t xml:space="preserve"> – dolá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>m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a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 xml:space="preserve">ný, bez tváre. </w:t>
      </w:r>
      <w:r w:rsidRPr="006B68C7">
        <w:rPr>
          <w:rFonts w:ascii="Times New Roman" w:hAnsi="Times New Roman"/>
          <w:bCs/>
          <w:i/>
          <w:sz w:val="24"/>
          <w:szCs w:val="24"/>
          <w:lang w:val="sk-SK"/>
        </w:rPr>
        <w:t xml:space="preserve">Prečo by si ma chcel reštaurovať pre seba alebo pre iných? </w:t>
      </w:r>
      <w:r>
        <w:rPr>
          <w:rFonts w:ascii="Times New Roman" w:hAnsi="Times New Roman"/>
          <w:bCs/>
          <w:i/>
          <w:sz w:val="24"/>
          <w:szCs w:val="24"/>
          <w:lang w:val="sk-SK"/>
        </w:rPr>
        <w:t xml:space="preserve">Je pre teba </w:t>
      </w:r>
      <w:r w:rsidRPr="00FE331C">
        <w:rPr>
          <w:rFonts w:ascii="Times New Roman" w:hAnsi="Times New Roman"/>
          <w:bCs/>
          <w:i/>
          <w:spacing w:val="-4"/>
          <w:sz w:val="24"/>
          <w:szCs w:val="24"/>
          <w:lang w:val="sk-SK"/>
        </w:rPr>
        <w:t>nepríjemné dívať sa na mňa v takomto zúboženom stave?“</w:t>
      </w:r>
      <w:r w:rsidRPr="00FE331C">
        <w:rPr>
          <w:rFonts w:ascii="Times New Roman" w:hAnsi="Times New Roman"/>
          <w:b/>
          <w:spacing w:val="-4"/>
          <w:sz w:val="24"/>
          <w:szCs w:val="24"/>
          <w:lang w:val="sk-SK"/>
        </w:rPr>
        <w:t xml:space="preserve"> Kristus povedal o niečo miernejšie: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>Prosím ťa, prijmi ma takého, aký som. Prijmi ma dolámaného, prijmi ma bez tváre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.“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highlight w:val="yellow"/>
          <w:lang w:val="sk-SK"/>
        </w:rPr>
      </w:pPr>
      <w:r w:rsidRPr="006B68C7">
        <w:rPr>
          <w:rFonts w:ascii="Times New Roman" w:hAnsi="Times New Roman"/>
          <w:b/>
          <w:sz w:val="20"/>
          <w:szCs w:val="24"/>
          <w:lang w:val="sk-SK"/>
        </w:rPr>
        <w:t xml:space="preserve"> 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 xml:space="preserve">A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Kristus pokračoval: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Máš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pred sebou</w:t>
      </w:r>
      <w:r w:rsidRPr="005B1855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 obraz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niekoho, koho nemáš rád, svojho nepriateľa? Daj tvár tejto osoby na moju tvár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. P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olož na miesto mojej tváre vše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tkých najopustenejších, najviac odmietaný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ch, 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>naj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chudobn</w:t>
      </w:r>
      <w:r>
        <w:rPr>
          <w:rFonts w:ascii="Times New Roman" w:hAnsi="Times New Roman"/>
          <w:b/>
          <w:bCs/>
          <w:i/>
          <w:sz w:val="24"/>
          <w:szCs w:val="24"/>
          <w:lang w:val="sk-SK"/>
        </w:rPr>
        <w:t xml:space="preserve">ejších </w:t>
      </w:r>
      <w:r w:rsidRPr="006B68C7">
        <w:rPr>
          <w:rFonts w:ascii="Times New Roman" w:hAnsi="Times New Roman"/>
          <w:b/>
          <w:bCs/>
          <w:i/>
          <w:sz w:val="24"/>
          <w:szCs w:val="24"/>
          <w:lang w:val="sk-SK"/>
        </w:rPr>
        <w:t>ľudí</w:t>
      </w:r>
      <w:r w:rsidRPr="006B68C7">
        <w:rPr>
          <w:rFonts w:ascii="Times New Roman" w:hAnsi="Times New Roman"/>
          <w:i/>
          <w:sz w:val="24"/>
          <w:szCs w:val="24"/>
          <w:lang w:val="sk-SK"/>
        </w:rPr>
        <w:t>. Rozumieš? Za nich všetkých som dal svoj život. Na mojej tvári sú všetky ich tváre. Rozumieš</w:t>
      </w:r>
      <w:r>
        <w:rPr>
          <w:rFonts w:ascii="Times New Roman" w:hAnsi="Times New Roman"/>
          <w:i/>
          <w:sz w:val="24"/>
          <w:szCs w:val="24"/>
          <w:lang w:val="sk-SK"/>
        </w:rPr>
        <w:t>?“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B68C7">
        <w:rPr>
          <w:rFonts w:ascii="Times New Roman" w:hAnsi="Times New Roman"/>
          <w:b/>
          <w:sz w:val="24"/>
          <w:szCs w:val="24"/>
          <w:lang w:val="sk-SK"/>
        </w:rPr>
        <w:tab/>
        <w:t>Po dlhom rozhovore s Kristom kňaz napokon pochop</w:t>
      </w:r>
      <w:r>
        <w:rPr>
          <w:rFonts w:ascii="Times New Roman" w:hAnsi="Times New Roman"/>
          <w:b/>
          <w:sz w:val="24"/>
          <w:szCs w:val="24"/>
          <w:lang w:val="sk-SK"/>
        </w:rPr>
        <w:t>il jeho posolstvo a tichým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hlasom </w:t>
      </w:r>
      <w:r>
        <w:rPr>
          <w:rFonts w:ascii="Times New Roman" w:hAnsi="Times New Roman"/>
          <w:b/>
          <w:sz w:val="24"/>
          <w:szCs w:val="24"/>
          <w:lang w:val="sk-SK"/>
        </w:rPr>
        <w:t>túžobne</w:t>
      </w:r>
      <w:r w:rsidRPr="006B68C7">
        <w:rPr>
          <w:rFonts w:ascii="Times New Roman" w:hAnsi="Times New Roman"/>
          <w:b/>
          <w:sz w:val="24"/>
          <w:szCs w:val="24"/>
          <w:lang w:val="sk-SK"/>
        </w:rPr>
        <w:t xml:space="preserve"> povedal: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b/>
          <w:i/>
          <w:sz w:val="24"/>
          <w:szCs w:val="24"/>
          <w:lang w:val="sk-SK"/>
        </w:rPr>
        <w:t>Kriste, rád by som prijal tvoje pozvanie, ale prosím ťa, pomôž mi! Pomôž mi!</w:t>
      </w:r>
      <w:r>
        <w:rPr>
          <w:rFonts w:ascii="Times New Roman" w:hAnsi="Times New Roman"/>
          <w:b/>
          <w:i/>
          <w:sz w:val="24"/>
          <w:szCs w:val="24"/>
          <w:lang w:val="sk-SK"/>
        </w:rPr>
        <w:t>“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b/>
          <w:sz w:val="20"/>
          <w:szCs w:val="24"/>
          <w:lang w:val="sk-SK"/>
        </w:rPr>
      </w:pPr>
    </w:p>
    <w:p w:rsidR="00913281" w:rsidRDefault="00913281" w:rsidP="00063D7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063D7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A16370">
        <w:rPr>
          <w:rFonts w:ascii="Times New Roman" w:hAnsi="Times New Roman"/>
          <w:sz w:val="24"/>
          <w:szCs w:val="24"/>
          <w:lang w:val="sk-SK"/>
        </w:rPr>
        <w:t xml:space="preserve">Po niekoľkých rokoch môjho úsilia nájsť dolámaného Krista sa mi to predsa len jedného dňa podarilo. </w:t>
      </w:r>
      <w:r w:rsidRPr="00944D1C">
        <w:rPr>
          <w:rFonts w:ascii="Times New Roman" w:hAnsi="Times New Roman"/>
          <w:sz w:val="24"/>
          <w:szCs w:val="24"/>
          <w:lang w:val="sk-SK"/>
        </w:rPr>
        <w:t>Pr</w:t>
      </w:r>
      <w:r>
        <w:rPr>
          <w:rFonts w:ascii="Times New Roman" w:hAnsi="Times New Roman"/>
          <w:sz w:val="24"/>
          <w:szCs w:val="24"/>
          <w:lang w:val="sk-SK"/>
        </w:rPr>
        <w:t>echádzajúc popri jednej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budov</w:t>
      </w:r>
      <w:r>
        <w:rPr>
          <w:rFonts w:ascii="Times New Roman" w:hAnsi="Times New Roman"/>
          <w:sz w:val="24"/>
          <w:szCs w:val="24"/>
          <w:lang w:val="sk-SK"/>
        </w:rPr>
        <w:t xml:space="preserve">e som sa pozrel napravo – a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hľa: dolámaný Kristus. Neviem, ako sa tam dostal. Veľakrát som </w:t>
      </w:r>
      <w:r>
        <w:rPr>
          <w:rFonts w:ascii="Times New Roman" w:hAnsi="Times New Roman"/>
          <w:sz w:val="24"/>
          <w:szCs w:val="24"/>
          <w:lang w:val="sk-SK"/>
        </w:rPr>
        <w:t xml:space="preserve">tadiaľ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prechádzal, </w:t>
      </w:r>
      <w:r>
        <w:rPr>
          <w:rFonts w:ascii="Times New Roman" w:hAnsi="Times New Roman"/>
          <w:sz w:val="24"/>
          <w:szCs w:val="24"/>
          <w:lang w:val="sk-SK"/>
        </w:rPr>
        <w:t>ale nikdy som tam nevide</w:t>
      </w:r>
      <w:r w:rsidRPr="006B68C7">
        <w:rPr>
          <w:rFonts w:ascii="Times New Roman" w:hAnsi="Times New Roman"/>
          <w:sz w:val="24"/>
          <w:szCs w:val="24"/>
          <w:lang w:val="sk-SK"/>
        </w:rPr>
        <w:t>l žiadnu starú či polámanú vec, ktorú by si mohol niekto vziať.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>Pamätám si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aký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som bol rozrušený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sz w:val="24"/>
          <w:szCs w:val="24"/>
          <w:lang w:val="sk-SK"/>
        </w:rPr>
        <w:t> horel nedočkavosťou, či si ho budem môcť vziať.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E331C">
        <w:rPr>
          <w:rFonts w:ascii="Times New Roman" w:hAnsi="Times New Roman"/>
          <w:sz w:val="24"/>
          <w:szCs w:val="24"/>
          <w:lang w:val="sk-SK"/>
        </w:rPr>
        <w:t>Len čo som si to poprosil a aj dostal dovolenie, rýchlo som sa na to miesto vrátil a priniesol si rozbitého Krista domov. Keď som sa ocitol vo svojej izbe „s mojím dolámaným Kristom“, pustil som sa do plaču. A od toho dňa sme sa už od seba nikdy neodlúčili.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>Prečo som chcel mať dolámaného Kr</w:t>
      </w:r>
      <w:r>
        <w:rPr>
          <w:rFonts w:ascii="Times New Roman" w:hAnsi="Times New Roman"/>
          <w:sz w:val="24"/>
          <w:szCs w:val="24"/>
          <w:lang w:val="sk-SK"/>
        </w:rPr>
        <w:t>i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sta? Samozrejme, </w:t>
      </w:r>
      <w:r>
        <w:rPr>
          <w:rFonts w:ascii="Times New Roman" w:hAnsi="Times New Roman"/>
          <w:sz w:val="24"/>
          <w:szCs w:val="24"/>
          <w:lang w:val="sk-SK"/>
        </w:rPr>
        <w:t>ako kňaz z </w:t>
      </w:r>
      <w:r w:rsidRPr="00CD7D61">
        <w:rPr>
          <w:rFonts w:ascii="Times New Roman" w:hAnsi="Times New Roman"/>
          <w:sz w:val="24"/>
          <w:szCs w:val="24"/>
          <w:lang w:val="sk-SK"/>
        </w:rPr>
        <w:t xml:space="preserve">príbehu, aj ja by som mal radšej krásneho, neporušeného Krista na peknom kríži, ktorý by sa dal zavesiť, aby si ho mohli ľudia uctiť. Odkiaľ vyšla túžba mať takéhoto dolámaného Krista? </w:t>
      </w:r>
      <w:r>
        <w:rPr>
          <w:rFonts w:ascii="Times New Roman" w:hAnsi="Times New Roman"/>
          <w:sz w:val="24"/>
          <w:szCs w:val="24"/>
          <w:lang w:val="sk-SK"/>
        </w:rPr>
        <w:t xml:space="preserve">Zo mňa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isto nie. </w:t>
      </w:r>
      <w:r>
        <w:rPr>
          <w:rFonts w:ascii="Times New Roman" w:hAnsi="Times New Roman"/>
          <w:sz w:val="24"/>
          <w:szCs w:val="24"/>
          <w:lang w:val="sk-SK"/>
        </w:rPr>
        <w:t>N</w:t>
      </w:r>
      <w:r w:rsidRPr="006B68C7">
        <w:rPr>
          <w:rFonts w:ascii="Times New Roman" w:hAnsi="Times New Roman"/>
          <w:sz w:val="24"/>
          <w:szCs w:val="24"/>
          <w:lang w:val="sk-SK"/>
        </w:rPr>
        <w:t>achádzam</w:t>
      </w:r>
      <w:r>
        <w:rPr>
          <w:rFonts w:ascii="Times New Roman" w:hAnsi="Times New Roman"/>
          <w:sz w:val="24"/>
          <w:szCs w:val="24"/>
          <w:lang w:val="sk-SK"/>
        </w:rPr>
        <w:t xml:space="preserve"> len jedinú odpoveď</w:t>
      </w:r>
      <w:r w:rsidRPr="006B68C7">
        <w:rPr>
          <w:rFonts w:ascii="Times New Roman" w:hAnsi="Times New Roman"/>
          <w:sz w:val="24"/>
          <w:szCs w:val="24"/>
          <w:lang w:val="sk-SK"/>
        </w:rPr>
        <w:t>: od Krista.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>Doláma</w:t>
      </w:r>
      <w:r w:rsidRPr="006B68C7">
        <w:rPr>
          <w:rFonts w:ascii="Times New Roman" w:hAnsi="Times New Roman"/>
          <w:sz w:val="24"/>
          <w:szCs w:val="24"/>
          <w:lang w:val="sk-SK"/>
        </w:rPr>
        <w:t>n</w:t>
      </w:r>
      <w:r>
        <w:rPr>
          <w:rFonts w:ascii="Times New Roman" w:hAnsi="Times New Roman"/>
          <w:sz w:val="24"/>
          <w:szCs w:val="24"/>
          <w:lang w:val="sk-SK"/>
        </w:rPr>
        <w:t>ý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Kristus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sa pred našimi očami stáva jasným </w:t>
      </w:r>
      <w:r>
        <w:rPr>
          <w:rFonts w:ascii="Times New Roman" w:hAnsi="Times New Roman"/>
          <w:sz w:val="24"/>
          <w:szCs w:val="24"/>
          <w:lang w:val="sk-SK"/>
        </w:rPr>
        <w:t>znamením</w:t>
      </w:r>
      <w:r w:rsidRPr="006B68C7">
        <w:rPr>
          <w:rFonts w:ascii="Times New Roman" w:hAnsi="Times New Roman"/>
          <w:sz w:val="24"/>
          <w:szCs w:val="24"/>
          <w:lang w:val="sk-SK"/>
        </w:rPr>
        <w:t>, ktor</w:t>
      </w:r>
      <w:r>
        <w:rPr>
          <w:rFonts w:ascii="Times New Roman" w:hAnsi="Times New Roman"/>
          <w:sz w:val="24"/>
          <w:szCs w:val="24"/>
          <w:lang w:val="sk-SK"/>
        </w:rPr>
        <w:t>é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ne</w:t>
      </w:r>
      <w:r>
        <w:rPr>
          <w:rFonts w:ascii="Times New Roman" w:hAnsi="Times New Roman"/>
          <w:sz w:val="24"/>
          <w:szCs w:val="24"/>
          <w:lang w:val="sk-SK"/>
        </w:rPr>
        <w:t>ustále narúša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náš pokoj a vol</w:t>
      </w:r>
      <w:r>
        <w:rPr>
          <w:rFonts w:ascii="Times New Roman" w:hAnsi="Times New Roman"/>
          <w:sz w:val="24"/>
          <w:szCs w:val="24"/>
          <w:lang w:val="sk-SK"/>
        </w:rPr>
        <w:t>á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nás k obráteniu. </w:t>
      </w:r>
      <w:r>
        <w:rPr>
          <w:rFonts w:ascii="Times New Roman" w:hAnsi="Times New Roman"/>
          <w:sz w:val="24"/>
          <w:szCs w:val="24"/>
          <w:lang w:val="sk-SK"/>
        </w:rPr>
        <w:t>Pozýva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nás k </w:t>
      </w:r>
      <w:r>
        <w:rPr>
          <w:rFonts w:ascii="Times New Roman" w:hAnsi="Times New Roman"/>
          <w:sz w:val="24"/>
          <w:szCs w:val="24"/>
          <w:lang w:val="sk-SK"/>
        </w:rPr>
        <w:t>nepretržitém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u dialógu s ním tu a teraz vo svete a v našich každodenných vzťahoch. Tento </w:t>
      </w:r>
      <w:r>
        <w:rPr>
          <w:rFonts w:ascii="Times New Roman" w:hAnsi="Times New Roman"/>
          <w:sz w:val="24"/>
          <w:szCs w:val="24"/>
          <w:lang w:val="sk-SK"/>
        </w:rPr>
        <w:t>doláma</w:t>
      </w:r>
      <w:r w:rsidRPr="006B68C7">
        <w:rPr>
          <w:rFonts w:ascii="Times New Roman" w:hAnsi="Times New Roman"/>
          <w:sz w:val="24"/>
          <w:szCs w:val="24"/>
          <w:lang w:val="sk-SK"/>
        </w:rPr>
        <w:t>ný Kristus nám pomáha prísť k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nemu s našou </w:t>
      </w:r>
      <w:r>
        <w:rPr>
          <w:rFonts w:ascii="Times New Roman" w:hAnsi="Times New Roman"/>
          <w:sz w:val="24"/>
          <w:szCs w:val="24"/>
          <w:lang w:val="sk-SK"/>
        </w:rPr>
        <w:t xml:space="preserve">osobnou </w:t>
      </w:r>
      <w:r w:rsidRPr="006B68C7">
        <w:rPr>
          <w:rFonts w:ascii="Times New Roman" w:hAnsi="Times New Roman"/>
          <w:sz w:val="24"/>
          <w:szCs w:val="24"/>
          <w:lang w:val="sk-SK"/>
        </w:rPr>
        <w:t>ľudskou realitou</w:t>
      </w:r>
      <w:r>
        <w:rPr>
          <w:rFonts w:ascii="Times New Roman" w:hAnsi="Times New Roman"/>
          <w:sz w:val="24"/>
          <w:szCs w:val="24"/>
          <w:lang w:val="sk-SK"/>
        </w:rPr>
        <w:t>, ale aj s </w:t>
      </w:r>
      <w:r w:rsidRPr="006B68C7">
        <w:rPr>
          <w:rFonts w:ascii="Times New Roman" w:hAnsi="Times New Roman"/>
          <w:sz w:val="24"/>
          <w:szCs w:val="24"/>
          <w:lang w:val="sk-SK"/>
        </w:rPr>
        <w:t>realitou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sz w:val="24"/>
          <w:szCs w:val="24"/>
          <w:lang w:val="sk-SK"/>
        </w:rPr>
        <w:t>každého človeka.</w:t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>Kristus je vždy pripravený počúvať</w:t>
      </w:r>
      <w:r>
        <w:rPr>
          <w:rFonts w:ascii="Times New Roman" w:hAnsi="Times New Roman"/>
          <w:sz w:val="24"/>
          <w:szCs w:val="24"/>
          <w:lang w:val="sk-SK"/>
        </w:rPr>
        <w:t xml:space="preserve"> i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navrhovať. </w:t>
      </w:r>
      <w:r>
        <w:rPr>
          <w:rFonts w:ascii="Times New Roman" w:hAnsi="Times New Roman"/>
          <w:sz w:val="24"/>
          <w:szCs w:val="24"/>
          <w:lang w:val="sk-SK"/>
        </w:rPr>
        <w:t>Z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nova a znova nám </w:t>
      </w:r>
      <w:r>
        <w:rPr>
          <w:rFonts w:ascii="Times New Roman" w:hAnsi="Times New Roman"/>
          <w:sz w:val="24"/>
          <w:szCs w:val="24"/>
          <w:lang w:val="sk-SK"/>
        </w:rPr>
        <w:t>predkladá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výzvy,</w:t>
      </w:r>
      <w:r>
        <w:rPr>
          <w:rFonts w:ascii="Times New Roman" w:hAnsi="Times New Roman"/>
          <w:sz w:val="24"/>
          <w:szCs w:val="24"/>
          <w:lang w:val="sk-SK"/>
        </w:rPr>
        <w:t xml:space="preserve"> no robí to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s nekonečnou tichosťou a milosrdenstvom, </w:t>
      </w:r>
      <w:r>
        <w:rPr>
          <w:rFonts w:ascii="Times New Roman" w:hAnsi="Times New Roman"/>
          <w:sz w:val="24"/>
          <w:szCs w:val="24"/>
          <w:lang w:val="sk-SK"/>
        </w:rPr>
        <w:t xml:space="preserve">aby </w:t>
      </w:r>
      <w:r w:rsidRPr="006B68C7">
        <w:rPr>
          <w:rFonts w:ascii="Times New Roman" w:hAnsi="Times New Roman"/>
          <w:sz w:val="24"/>
          <w:szCs w:val="24"/>
          <w:lang w:val="sk-SK"/>
        </w:rPr>
        <w:t>odpoveda</w:t>
      </w:r>
      <w:r>
        <w:rPr>
          <w:rFonts w:ascii="Times New Roman" w:hAnsi="Times New Roman"/>
          <w:sz w:val="24"/>
          <w:szCs w:val="24"/>
          <w:lang w:val="sk-SK"/>
        </w:rPr>
        <w:t>l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na otázky typu: Prečo si myslíte, že ma ľudia tak </w:t>
      </w:r>
      <w:r>
        <w:rPr>
          <w:rFonts w:ascii="Times New Roman" w:hAnsi="Times New Roman"/>
          <w:sz w:val="24"/>
          <w:szCs w:val="24"/>
          <w:lang w:val="sk-SK"/>
        </w:rPr>
        <w:t xml:space="preserve">strašne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znetvorili? </w:t>
      </w:r>
      <w:r>
        <w:rPr>
          <w:rFonts w:ascii="Times New Roman" w:hAnsi="Times New Roman"/>
          <w:sz w:val="24"/>
          <w:szCs w:val="24"/>
          <w:lang w:val="sk-SK"/>
        </w:rPr>
        <w:t>Doláma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ný Kristus vás vyrušuje? </w:t>
      </w:r>
      <w:r>
        <w:rPr>
          <w:rFonts w:ascii="Times New Roman" w:hAnsi="Times New Roman"/>
          <w:sz w:val="24"/>
          <w:szCs w:val="24"/>
          <w:lang w:val="sk-SK"/>
        </w:rPr>
        <w:t>N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ecítite sa dobre </w:t>
      </w:r>
      <w:r>
        <w:rPr>
          <w:rFonts w:ascii="Times New Roman" w:hAnsi="Times New Roman"/>
          <w:sz w:val="24"/>
          <w:szCs w:val="24"/>
          <w:lang w:val="sk-SK"/>
        </w:rPr>
        <w:t>pri d</w:t>
      </w:r>
      <w:r w:rsidRPr="006B68C7">
        <w:rPr>
          <w:rFonts w:ascii="Times New Roman" w:hAnsi="Times New Roman"/>
          <w:sz w:val="24"/>
          <w:szCs w:val="24"/>
          <w:lang w:val="sk-SK"/>
        </w:rPr>
        <w:t>oláman</w:t>
      </w:r>
      <w:r>
        <w:rPr>
          <w:rFonts w:ascii="Times New Roman" w:hAnsi="Times New Roman"/>
          <w:sz w:val="24"/>
          <w:szCs w:val="24"/>
          <w:lang w:val="sk-SK"/>
        </w:rPr>
        <w:t>ých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ľu</w:t>
      </w:r>
      <w:r>
        <w:rPr>
          <w:rFonts w:ascii="Times New Roman" w:hAnsi="Times New Roman"/>
          <w:sz w:val="24"/>
          <w:szCs w:val="24"/>
          <w:lang w:val="sk-SK"/>
        </w:rPr>
        <w:t>ďoch?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Čo by mohlo </w:t>
      </w:r>
      <w:r w:rsidRPr="003042A4">
        <w:rPr>
          <w:rFonts w:ascii="Times New Roman" w:hAnsi="Times New Roman"/>
          <w:sz w:val="24"/>
          <w:szCs w:val="24"/>
          <w:lang w:val="sk-SK"/>
        </w:rPr>
        <w:t xml:space="preserve">ľuďom pomôcť zmeniť ich postoj voči tým, ktorých považujú za znetvorených? Ako ste na tom vy v tejto súvislosti? </w:t>
      </w: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Svätý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Vincent</w:t>
      </w:r>
      <w:r>
        <w:rPr>
          <w:rFonts w:ascii="Times New Roman" w:hAnsi="Times New Roman"/>
          <w:sz w:val="24"/>
          <w:szCs w:val="24"/>
          <w:lang w:val="sk-SK"/>
        </w:rPr>
        <w:t xml:space="preserve"> bol v neustálom </w:t>
      </w:r>
      <w:r w:rsidRPr="006B68C7">
        <w:rPr>
          <w:rFonts w:ascii="Times New Roman" w:hAnsi="Times New Roman"/>
          <w:sz w:val="24"/>
          <w:szCs w:val="24"/>
          <w:lang w:val="sk-SK"/>
        </w:rPr>
        <w:t>dialóg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s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sz w:val="24"/>
          <w:szCs w:val="24"/>
          <w:lang w:val="sk-SK"/>
        </w:rPr>
        <w:t>Ježišom</w:t>
      </w:r>
      <w:r>
        <w:rPr>
          <w:rFonts w:ascii="Times New Roman" w:hAnsi="Times New Roman"/>
          <w:sz w:val="24"/>
          <w:szCs w:val="24"/>
          <w:lang w:val="sk-SK"/>
        </w:rPr>
        <w:t xml:space="preserve"> a tu aj nachádzal 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odpovede a rady: </w:t>
      </w: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sz w:val="24"/>
          <w:szCs w:val="24"/>
          <w:lang w:val="sk-SK"/>
        </w:rPr>
        <w:t>„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Ó, Bože! Aké krásne je vidieť chudobných, ak na nich hľadíme v Bohu a s úctou, s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akou to robil Ježiš Kristus! Ale ak 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sa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na nich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 budeme dívať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len čisto ľudským pohľadom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 so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svetsk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ým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duch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om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budú sa javiť ako opovrhnutia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hodní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.“</w:t>
      </w:r>
      <w:r w:rsidRPr="006B68C7">
        <w:rPr>
          <w:rStyle w:val="FootnoteReference"/>
          <w:rFonts w:ascii="Times New Roman" w:hAnsi="Times New Roman"/>
          <w:iCs/>
          <w:sz w:val="24"/>
          <w:szCs w:val="24"/>
          <w:lang w:val="sk-SK"/>
        </w:rPr>
        <w:footnoteReference w:id="2"/>
      </w:r>
      <w:r w:rsidRPr="006B68C7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sz w:val="20"/>
          <w:szCs w:val="24"/>
          <w:lang w:val="sk-SK"/>
        </w:rPr>
      </w:pPr>
    </w:p>
    <w:p w:rsidR="00913281" w:rsidRPr="006B68C7" w:rsidRDefault="00913281" w:rsidP="00735F56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„...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Ježiš Kristus za nás</w:t>
      </w:r>
      <w:r w:rsidRPr="00E01940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zomrel. Nie je to snáď dostatočný dôvod na to, aby sme si vážili človeka? Ježiš nám prejavil toľko úcty, 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keď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chcel za nás zomrieť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, až sa zdá,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že si nás vážil viac ako svoju drahocenn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ú</w:t>
      </w:r>
      <w:bookmarkStart w:id="0" w:name="_GoBack"/>
      <w:bookmarkEnd w:id="0"/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 xml:space="preserve"> krv,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ktorú vylial, aby nás vykúpil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.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To ako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 keby povedal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, že si svoju krv váži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 menej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, ako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Pr="006B68C7">
        <w:rPr>
          <w:rFonts w:ascii="Times New Roman" w:hAnsi="Times New Roman"/>
          <w:i/>
          <w:iCs/>
          <w:sz w:val="24"/>
          <w:szCs w:val="24"/>
          <w:lang w:val="sk-SK"/>
        </w:rPr>
        <w:t>všetkých Bohom vyvolených…</w:t>
      </w:r>
      <w:r>
        <w:rPr>
          <w:rFonts w:ascii="Times New Roman" w:hAnsi="Times New Roman"/>
          <w:i/>
          <w:iCs/>
          <w:sz w:val="24"/>
          <w:szCs w:val="24"/>
          <w:lang w:val="sk-SK"/>
        </w:rPr>
        <w:t>“</w:t>
      </w:r>
      <w:r w:rsidRPr="00E01940">
        <w:rPr>
          <w:rStyle w:val="FootnoteReference"/>
          <w:rFonts w:ascii="Times New Roman" w:hAnsi="Times New Roman"/>
          <w:iCs/>
          <w:sz w:val="24"/>
          <w:szCs w:val="24"/>
          <w:lang w:val="sk-SK"/>
        </w:rPr>
        <w:footnoteReference w:id="3"/>
      </w:r>
    </w:p>
    <w:p w:rsidR="00913281" w:rsidRPr="006B68C7" w:rsidRDefault="00913281" w:rsidP="002E356D">
      <w:pPr>
        <w:spacing w:after="0"/>
        <w:jc w:val="both"/>
        <w:rPr>
          <w:rFonts w:ascii="Times New Roman" w:hAnsi="Times New Roman"/>
          <w:i/>
          <w:iCs/>
          <w:sz w:val="20"/>
          <w:szCs w:val="24"/>
          <w:lang w:val="sk-SK"/>
        </w:rPr>
      </w:pPr>
    </w:p>
    <w:p w:rsidR="00913281" w:rsidRPr="006B68C7" w:rsidRDefault="00913281" w:rsidP="00C927FF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  <w:t xml:space="preserve">Môj vlastný </w:t>
      </w:r>
      <w:r>
        <w:rPr>
          <w:rFonts w:ascii="Times New Roman" w:hAnsi="Times New Roman"/>
          <w:sz w:val="24"/>
          <w:szCs w:val="24"/>
          <w:lang w:val="sk-SK"/>
        </w:rPr>
        <w:t>doláman</w:t>
      </w:r>
      <w:r w:rsidRPr="006B68C7">
        <w:rPr>
          <w:rFonts w:ascii="Times New Roman" w:hAnsi="Times New Roman"/>
          <w:sz w:val="24"/>
          <w:szCs w:val="24"/>
          <w:lang w:val="sk-SK"/>
        </w:rPr>
        <w:t>ý Kristus, či už pred mojimi očami alebo v mojich myšlienkach, ma pozýva k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6B68C7">
        <w:rPr>
          <w:rFonts w:ascii="Times New Roman" w:hAnsi="Times New Roman"/>
          <w:sz w:val="24"/>
          <w:szCs w:val="24"/>
          <w:lang w:val="sk-SK"/>
        </w:rPr>
        <w:t xml:space="preserve"> skutočnému dia</w:t>
      </w:r>
      <w:r>
        <w:rPr>
          <w:rFonts w:ascii="Times New Roman" w:hAnsi="Times New Roman"/>
          <w:sz w:val="24"/>
          <w:szCs w:val="24"/>
          <w:lang w:val="sk-SK"/>
        </w:rPr>
        <w:t>ló</w:t>
      </w:r>
      <w:r w:rsidRPr="006B68C7">
        <w:rPr>
          <w:rFonts w:ascii="Times New Roman" w:hAnsi="Times New Roman"/>
          <w:sz w:val="24"/>
          <w:szCs w:val="24"/>
          <w:lang w:val="sk-SK"/>
        </w:rPr>
        <w:t>gu. Nech nám toto pôstne o</w:t>
      </w:r>
      <w:r>
        <w:rPr>
          <w:rFonts w:ascii="Times New Roman" w:hAnsi="Times New Roman"/>
          <w:sz w:val="24"/>
          <w:szCs w:val="24"/>
          <w:lang w:val="sk-SK"/>
        </w:rPr>
        <w:t xml:space="preserve">bdobie pomôže prehĺbiť alebo jednoducho </w:t>
      </w:r>
      <w:r w:rsidRPr="006B68C7">
        <w:rPr>
          <w:rFonts w:ascii="Times New Roman" w:hAnsi="Times New Roman"/>
          <w:sz w:val="24"/>
          <w:szCs w:val="24"/>
          <w:lang w:val="sk-SK"/>
        </w:rPr>
        <w:t>začať rozhovor s</w:t>
      </w:r>
      <w:r>
        <w:rPr>
          <w:rFonts w:ascii="Times New Roman" w:hAnsi="Times New Roman"/>
          <w:sz w:val="24"/>
          <w:szCs w:val="24"/>
          <w:lang w:val="sk-SK"/>
        </w:rPr>
        <w:t xml:space="preserve"> doláma</w:t>
      </w:r>
      <w:r w:rsidRPr="006B68C7">
        <w:rPr>
          <w:rFonts w:ascii="Times New Roman" w:hAnsi="Times New Roman"/>
          <w:sz w:val="24"/>
          <w:szCs w:val="24"/>
          <w:lang w:val="sk-SK"/>
        </w:rPr>
        <w:t>ným Kristom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6B68C7">
        <w:rPr>
          <w:rFonts w:ascii="Times New Roman" w:hAnsi="Times New Roman"/>
          <w:sz w:val="24"/>
          <w:szCs w:val="24"/>
          <w:lang w:val="sk-SK"/>
        </w:rPr>
        <w:t>to nás určite nenechá ľahostajnými.</w:t>
      </w:r>
    </w:p>
    <w:p w:rsidR="00913281" w:rsidRPr="006B68C7" w:rsidRDefault="00913281" w:rsidP="00CB517B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ab/>
      </w:r>
    </w:p>
    <w:p w:rsidR="00913281" w:rsidRDefault="00913281" w:rsidP="003579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41329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 xml:space="preserve">Váš brat vo svätom Vincentovi </w:t>
      </w:r>
    </w:p>
    <w:p w:rsidR="00913281" w:rsidRPr="006B68C7" w:rsidRDefault="00913281" w:rsidP="003579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13281" w:rsidRPr="006B68C7" w:rsidRDefault="00913281" w:rsidP="0041329D">
      <w:pPr>
        <w:tabs>
          <w:tab w:val="left" w:pos="1039"/>
          <w:tab w:val="left" w:pos="2880"/>
          <w:tab w:val="center" w:pos="453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>Tomaž Mavrič, CM</w:t>
      </w:r>
    </w:p>
    <w:p w:rsidR="00913281" w:rsidRPr="006B68C7" w:rsidRDefault="00913281" w:rsidP="00357918">
      <w:pPr>
        <w:tabs>
          <w:tab w:val="left" w:pos="1466"/>
          <w:tab w:val="left" w:pos="1664"/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6B68C7">
        <w:rPr>
          <w:rFonts w:ascii="Times New Roman" w:hAnsi="Times New Roman"/>
          <w:sz w:val="24"/>
          <w:szCs w:val="24"/>
          <w:lang w:val="sk-SK"/>
        </w:rPr>
        <w:t>Generálny predstavený</w:t>
      </w:r>
    </w:p>
    <w:sectPr w:rsidR="00913281" w:rsidRPr="006B68C7" w:rsidSect="00FE2E4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81" w:rsidRDefault="00913281" w:rsidP="00B11F53">
      <w:pPr>
        <w:spacing w:after="0" w:line="240" w:lineRule="auto"/>
      </w:pPr>
      <w:r>
        <w:separator/>
      </w:r>
    </w:p>
  </w:endnote>
  <w:endnote w:type="continuationSeparator" w:id="0">
    <w:p w:rsidR="00913281" w:rsidRDefault="00913281" w:rsidP="00B1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81" w:rsidRPr="00B11F53" w:rsidRDefault="00913281">
    <w:pPr>
      <w:pStyle w:val="Footer"/>
      <w:jc w:val="right"/>
      <w:rPr>
        <w:rFonts w:ascii="Times New Roman" w:hAnsi="Times New Roman"/>
      </w:rPr>
    </w:pPr>
    <w:r w:rsidRPr="00B11F53">
      <w:rPr>
        <w:rFonts w:ascii="Times New Roman" w:hAnsi="Times New Roman"/>
      </w:rPr>
      <w:fldChar w:fldCharType="begin"/>
    </w:r>
    <w:r w:rsidRPr="00B11F53">
      <w:rPr>
        <w:rFonts w:ascii="Times New Roman" w:hAnsi="Times New Roman"/>
      </w:rPr>
      <w:instrText xml:space="preserve"> PAGE   \* MERGEFORMAT </w:instrText>
    </w:r>
    <w:r w:rsidRPr="00B11F5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B11F53">
      <w:rPr>
        <w:rFonts w:ascii="Times New Roman" w:hAnsi="Times New Roman"/>
      </w:rPr>
      <w:fldChar w:fldCharType="end"/>
    </w:r>
  </w:p>
  <w:p w:rsidR="00913281" w:rsidRDefault="00913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81" w:rsidRDefault="00913281" w:rsidP="00B11F53">
      <w:pPr>
        <w:spacing w:after="0" w:line="240" w:lineRule="auto"/>
      </w:pPr>
      <w:r>
        <w:separator/>
      </w:r>
    </w:p>
  </w:footnote>
  <w:footnote w:type="continuationSeparator" w:id="0">
    <w:p w:rsidR="00913281" w:rsidRDefault="00913281" w:rsidP="00B11F53">
      <w:pPr>
        <w:spacing w:after="0" w:line="240" w:lineRule="auto"/>
      </w:pPr>
      <w:r>
        <w:continuationSeparator/>
      </w:r>
    </w:p>
  </w:footnote>
  <w:footnote w:id="1">
    <w:p w:rsidR="00913281" w:rsidRDefault="00913281" w:rsidP="00F07D02">
      <w:pPr>
        <w:pStyle w:val="FootnoteText"/>
        <w:jc w:val="both"/>
      </w:pPr>
      <w:r w:rsidRPr="006D3975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pl-PL"/>
        </w:rPr>
        <w:t xml:space="preserve"> Coste XI, 343</w:t>
      </w:r>
      <w:r w:rsidRPr="00010EF9">
        <w:rPr>
          <w:rFonts w:ascii="Times New Roman" w:hAnsi="Times New Roman"/>
          <w:lang w:val="pl-PL"/>
        </w:rPr>
        <w:t xml:space="preserve">; </w:t>
      </w:r>
      <w:r>
        <w:rPr>
          <w:rFonts w:ascii="Times New Roman" w:hAnsi="Times New Roman"/>
          <w:lang w:val="pl-PL"/>
        </w:rPr>
        <w:t>K</w:t>
      </w:r>
      <w:r w:rsidRPr="00010EF9">
        <w:rPr>
          <w:rFonts w:ascii="Times New Roman" w:hAnsi="Times New Roman"/>
          <w:lang w:val="pl-PL"/>
        </w:rPr>
        <w:t xml:space="preserve">onferencia 153, </w:t>
      </w:r>
      <w:r>
        <w:rPr>
          <w:rFonts w:ascii="Times New Roman" w:hAnsi="Times New Roman"/>
          <w:lang w:val="pl-PL"/>
        </w:rPr>
        <w:t>„Rady</w:t>
      </w:r>
      <w:r w:rsidRPr="00010EF9">
        <w:rPr>
          <w:rFonts w:ascii="Times New Roman" w:hAnsi="Times New Roman"/>
          <w:lang w:val="pl-PL"/>
        </w:rPr>
        <w:t xml:space="preserve"> Antonovi Durandovi</w:t>
      </w:r>
      <w:r>
        <w:rPr>
          <w:rFonts w:ascii="Times New Roman" w:hAnsi="Times New Roman"/>
          <w:lang w:val="pl-PL"/>
        </w:rPr>
        <w:t>”</w:t>
      </w:r>
      <w:r w:rsidRPr="00010EF9">
        <w:rPr>
          <w:rFonts w:ascii="Times New Roman" w:hAnsi="Times New Roman"/>
          <w:lang w:val="pl-PL"/>
        </w:rPr>
        <w:t xml:space="preserve">. </w:t>
      </w:r>
    </w:p>
  </w:footnote>
  <w:footnote w:id="2">
    <w:p w:rsidR="00913281" w:rsidRDefault="00913281">
      <w:pPr>
        <w:pStyle w:val="FootnoteText"/>
      </w:pPr>
      <w:r w:rsidRPr="006D3975">
        <w:rPr>
          <w:rStyle w:val="FootnoteReference"/>
          <w:rFonts w:ascii="Times New Roman" w:hAnsi="Times New Roman"/>
        </w:rPr>
        <w:footnoteRef/>
      </w:r>
      <w:r w:rsidRPr="008817EF">
        <w:rPr>
          <w:rFonts w:ascii="Times New Roman" w:hAnsi="Times New Roman"/>
          <w:lang w:val="pl-PL"/>
        </w:rPr>
        <w:t xml:space="preserve"> Coste</w:t>
      </w:r>
      <w:r w:rsidRPr="008817EF">
        <w:rPr>
          <w:rFonts w:ascii="Times New Roman" w:hAnsi="Times New Roman"/>
          <w:i/>
          <w:lang w:val="pl-PL"/>
        </w:rPr>
        <w:t xml:space="preserve"> </w:t>
      </w:r>
      <w:r>
        <w:rPr>
          <w:rFonts w:ascii="Times New Roman" w:hAnsi="Times New Roman"/>
          <w:lang w:val="pl-PL"/>
        </w:rPr>
        <w:t>XI, 32; Konferencia 19, „</w:t>
      </w:r>
      <w:r w:rsidRPr="008817EF">
        <w:rPr>
          <w:rFonts w:ascii="Times New Roman" w:hAnsi="Times New Roman"/>
          <w:lang w:val="pl-PL"/>
        </w:rPr>
        <w:t>O duchu viery</w:t>
      </w:r>
      <w:r>
        <w:rPr>
          <w:rFonts w:ascii="Times New Roman" w:hAnsi="Times New Roman"/>
          <w:lang w:val="pl-PL"/>
        </w:rPr>
        <w:t>”</w:t>
      </w:r>
      <w:r w:rsidRPr="008817EF">
        <w:rPr>
          <w:rFonts w:ascii="Times New Roman" w:hAnsi="Times New Roman"/>
          <w:lang w:val="pl-PL"/>
        </w:rPr>
        <w:t>.</w:t>
      </w:r>
    </w:p>
  </w:footnote>
  <w:footnote w:id="3">
    <w:p w:rsidR="00913281" w:rsidRDefault="00913281">
      <w:pPr>
        <w:pStyle w:val="FootnoteText"/>
      </w:pPr>
      <w:r w:rsidRPr="006D3975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pl-PL"/>
        </w:rPr>
        <w:t xml:space="preserve"> Coste X, 491</w:t>
      </w:r>
      <w:r w:rsidRPr="008817EF">
        <w:rPr>
          <w:rFonts w:ascii="Times New Roman" w:hAnsi="Times New Roman"/>
          <w:lang w:val="pl-PL"/>
        </w:rPr>
        <w:t>; Konferencia 96,</w:t>
      </w:r>
      <w:r>
        <w:rPr>
          <w:rFonts w:ascii="Times New Roman" w:hAnsi="Times New Roman"/>
          <w:lang w:val="pl-PL"/>
        </w:rPr>
        <w:t xml:space="preserve"> „</w:t>
      </w:r>
      <w:r w:rsidRPr="008817EF">
        <w:rPr>
          <w:rFonts w:ascii="Times New Roman" w:hAnsi="Times New Roman"/>
          <w:lang w:val="pl-PL"/>
        </w:rPr>
        <w:t>Srdečnosť, úcta, zvláštne priateľstvá</w:t>
      </w:r>
      <w:r>
        <w:rPr>
          <w:rFonts w:ascii="Times New Roman" w:hAnsi="Times New Roman"/>
          <w:lang w:val="pl-PL"/>
        </w:rPr>
        <w:t>”</w:t>
      </w:r>
      <w:r w:rsidRPr="008817EF">
        <w:rPr>
          <w:rFonts w:ascii="Times New Roman" w:hAnsi="Times New Roman"/>
          <w:lang w:val="pl-PL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45E"/>
    <w:rsid w:val="000008DD"/>
    <w:rsid w:val="00006DD3"/>
    <w:rsid w:val="00010EF9"/>
    <w:rsid w:val="00022466"/>
    <w:rsid w:val="000443A9"/>
    <w:rsid w:val="00045BA7"/>
    <w:rsid w:val="00046200"/>
    <w:rsid w:val="00047415"/>
    <w:rsid w:val="00054F42"/>
    <w:rsid w:val="00055106"/>
    <w:rsid w:val="00063D75"/>
    <w:rsid w:val="00066C14"/>
    <w:rsid w:val="00070EC2"/>
    <w:rsid w:val="00071372"/>
    <w:rsid w:val="000729F9"/>
    <w:rsid w:val="00077E7B"/>
    <w:rsid w:val="00083DAA"/>
    <w:rsid w:val="000852D4"/>
    <w:rsid w:val="000A0F39"/>
    <w:rsid w:val="000A11F1"/>
    <w:rsid w:val="000A4B2F"/>
    <w:rsid w:val="000A5C5F"/>
    <w:rsid w:val="000F3129"/>
    <w:rsid w:val="000F36B2"/>
    <w:rsid w:val="001133F2"/>
    <w:rsid w:val="00125009"/>
    <w:rsid w:val="001332F1"/>
    <w:rsid w:val="00135F01"/>
    <w:rsid w:val="00154368"/>
    <w:rsid w:val="0015790D"/>
    <w:rsid w:val="00160660"/>
    <w:rsid w:val="00167069"/>
    <w:rsid w:val="0017491B"/>
    <w:rsid w:val="001823AE"/>
    <w:rsid w:val="001865B2"/>
    <w:rsid w:val="00187269"/>
    <w:rsid w:val="00193D79"/>
    <w:rsid w:val="001A7273"/>
    <w:rsid w:val="001C3089"/>
    <w:rsid w:val="001D6801"/>
    <w:rsid w:val="001E0339"/>
    <w:rsid w:val="001E0520"/>
    <w:rsid w:val="001E3AC0"/>
    <w:rsid w:val="001F1F11"/>
    <w:rsid w:val="001F2041"/>
    <w:rsid w:val="001F444E"/>
    <w:rsid w:val="001F563D"/>
    <w:rsid w:val="00202798"/>
    <w:rsid w:val="002069F1"/>
    <w:rsid w:val="00210CB7"/>
    <w:rsid w:val="00211EF1"/>
    <w:rsid w:val="00220381"/>
    <w:rsid w:val="00220CB5"/>
    <w:rsid w:val="00227418"/>
    <w:rsid w:val="0024145E"/>
    <w:rsid w:val="00246E99"/>
    <w:rsid w:val="00247F39"/>
    <w:rsid w:val="002518FC"/>
    <w:rsid w:val="00252037"/>
    <w:rsid w:val="00256E91"/>
    <w:rsid w:val="002665D1"/>
    <w:rsid w:val="002724CF"/>
    <w:rsid w:val="00280C25"/>
    <w:rsid w:val="00281D97"/>
    <w:rsid w:val="002821A3"/>
    <w:rsid w:val="00282683"/>
    <w:rsid w:val="002951A1"/>
    <w:rsid w:val="002A041E"/>
    <w:rsid w:val="002D55E6"/>
    <w:rsid w:val="002E356D"/>
    <w:rsid w:val="002E51BD"/>
    <w:rsid w:val="002E605B"/>
    <w:rsid w:val="003042A4"/>
    <w:rsid w:val="0030684E"/>
    <w:rsid w:val="003252A0"/>
    <w:rsid w:val="00330ED4"/>
    <w:rsid w:val="00357918"/>
    <w:rsid w:val="00361626"/>
    <w:rsid w:val="00372E52"/>
    <w:rsid w:val="00391731"/>
    <w:rsid w:val="003B2357"/>
    <w:rsid w:val="003C274E"/>
    <w:rsid w:val="003C2A73"/>
    <w:rsid w:val="003C4569"/>
    <w:rsid w:val="003E67D2"/>
    <w:rsid w:val="003F1E5F"/>
    <w:rsid w:val="004021D6"/>
    <w:rsid w:val="00404D07"/>
    <w:rsid w:val="00411002"/>
    <w:rsid w:val="00411123"/>
    <w:rsid w:val="00412009"/>
    <w:rsid w:val="0041329D"/>
    <w:rsid w:val="0041427C"/>
    <w:rsid w:val="00417A73"/>
    <w:rsid w:val="00443068"/>
    <w:rsid w:val="004432F6"/>
    <w:rsid w:val="00450251"/>
    <w:rsid w:val="0045256C"/>
    <w:rsid w:val="00454FAC"/>
    <w:rsid w:val="00457393"/>
    <w:rsid w:val="00466174"/>
    <w:rsid w:val="00470E94"/>
    <w:rsid w:val="00477AF6"/>
    <w:rsid w:val="004A7131"/>
    <w:rsid w:val="004A7316"/>
    <w:rsid w:val="004B3758"/>
    <w:rsid w:val="004B3D61"/>
    <w:rsid w:val="004B3ECB"/>
    <w:rsid w:val="004B69C1"/>
    <w:rsid w:val="004D5CFF"/>
    <w:rsid w:val="004E0786"/>
    <w:rsid w:val="004F2F78"/>
    <w:rsid w:val="00502B42"/>
    <w:rsid w:val="00502B52"/>
    <w:rsid w:val="0050714E"/>
    <w:rsid w:val="0051662F"/>
    <w:rsid w:val="005216A6"/>
    <w:rsid w:val="005234B3"/>
    <w:rsid w:val="005323DA"/>
    <w:rsid w:val="005460DA"/>
    <w:rsid w:val="00553324"/>
    <w:rsid w:val="00586708"/>
    <w:rsid w:val="0058780C"/>
    <w:rsid w:val="00590D8F"/>
    <w:rsid w:val="0059444E"/>
    <w:rsid w:val="00597A99"/>
    <w:rsid w:val="005A45A4"/>
    <w:rsid w:val="005B1855"/>
    <w:rsid w:val="005C7C95"/>
    <w:rsid w:val="005D78A0"/>
    <w:rsid w:val="005E042E"/>
    <w:rsid w:val="0060492E"/>
    <w:rsid w:val="006204D8"/>
    <w:rsid w:val="006236F3"/>
    <w:rsid w:val="006249DB"/>
    <w:rsid w:val="006406B3"/>
    <w:rsid w:val="00640E7A"/>
    <w:rsid w:val="006435F1"/>
    <w:rsid w:val="00656930"/>
    <w:rsid w:val="00685F5B"/>
    <w:rsid w:val="006A6112"/>
    <w:rsid w:val="006B093E"/>
    <w:rsid w:val="006B44D2"/>
    <w:rsid w:val="006B4888"/>
    <w:rsid w:val="006B6146"/>
    <w:rsid w:val="006B68C7"/>
    <w:rsid w:val="006C0079"/>
    <w:rsid w:val="006C5183"/>
    <w:rsid w:val="006D1001"/>
    <w:rsid w:val="006D24AA"/>
    <w:rsid w:val="006D3975"/>
    <w:rsid w:val="006D5F92"/>
    <w:rsid w:val="006D6FA6"/>
    <w:rsid w:val="006E044E"/>
    <w:rsid w:val="006E6190"/>
    <w:rsid w:val="006E788A"/>
    <w:rsid w:val="006E7D73"/>
    <w:rsid w:val="006F3006"/>
    <w:rsid w:val="006F3129"/>
    <w:rsid w:val="006F53E4"/>
    <w:rsid w:val="00700D79"/>
    <w:rsid w:val="00706EA1"/>
    <w:rsid w:val="007224CE"/>
    <w:rsid w:val="00732A12"/>
    <w:rsid w:val="0073592D"/>
    <w:rsid w:val="00735F56"/>
    <w:rsid w:val="0074624C"/>
    <w:rsid w:val="007657AC"/>
    <w:rsid w:val="00767013"/>
    <w:rsid w:val="00767A11"/>
    <w:rsid w:val="00774CC1"/>
    <w:rsid w:val="007810E5"/>
    <w:rsid w:val="0079421C"/>
    <w:rsid w:val="00794D56"/>
    <w:rsid w:val="00795DB0"/>
    <w:rsid w:val="00796F23"/>
    <w:rsid w:val="007A3704"/>
    <w:rsid w:val="007A4988"/>
    <w:rsid w:val="007A6CE5"/>
    <w:rsid w:val="007A7BBF"/>
    <w:rsid w:val="007B11B9"/>
    <w:rsid w:val="007B331C"/>
    <w:rsid w:val="007B64C6"/>
    <w:rsid w:val="007B6837"/>
    <w:rsid w:val="007C1D1F"/>
    <w:rsid w:val="007D0F4A"/>
    <w:rsid w:val="007D26DE"/>
    <w:rsid w:val="007D34F4"/>
    <w:rsid w:val="007E53C3"/>
    <w:rsid w:val="007E6098"/>
    <w:rsid w:val="007E6CB2"/>
    <w:rsid w:val="007F6EC6"/>
    <w:rsid w:val="00800FDC"/>
    <w:rsid w:val="00805BF7"/>
    <w:rsid w:val="00813653"/>
    <w:rsid w:val="008168C7"/>
    <w:rsid w:val="008251E7"/>
    <w:rsid w:val="008402DE"/>
    <w:rsid w:val="00840547"/>
    <w:rsid w:val="00842971"/>
    <w:rsid w:val="00844609"/>
    <w:rsid w:val="00845788"/>
    <w:rsid w:val="00852D3B"/>
    <w:rsid w:val="0085385B"/>
    <w:rsid w:val="00856D36"/>
    <w:rsid w:val="0086517B"/>
    <w:rsid w:val="00866730"/>
    <w:rsid w:val="008817EF"/>
    <w:rsid w:val="008818FB"/>
    <w:rsid w:val="00896576"/>
    <w:rsid w:val="008A00C6"/>
    <w:rsid w:val="008A3ADD"/>
    <w:rsid w:val="008A40D9"/>
    <w:rsid w:val="008A65E0"/>
    <w:rsid w:val="008A6829"/>
    <w:rsid w:val="008B4A66"/>
    <w:rsid w:val="008C7355"/>
    <w:rsid w:val="008D1B94"/>
    <w:rsid w:val="008D71B8"/>
    <w:rsid w:val="008E1839"/>
    <w:rsid w:val="008F1E4B"/>
    <w:rsid w:val="008F234B"/>
    <w:rsid w:val="00913281"/>
    <w:rsid w:val="00913A11"/>
    <w:rsid w:val="00917FFB"/>
    <w:rsid w:val="0092109A"/>
    <w:rsid w:val="00922566"/>
    <w:rsid w:val="00924396"/>
    <w:rsid w:val="00930B7A"/>
    <w:rsid w:val="00930D23"/>
    <w:rsid w:val="00931844"/>
    <w:rsid w:val="00934596"/>
    <w:rsid w:val="00935EE8"/>
    <w:rsid w:val="00943F69"/>
    <w:rsid w:val="00944D1C"/>
    <w:rsid w:val="00960F38"/>
    <w:rsid w:val="0096305B"/>
    <w:rsid w:val="00972F23"/>
    <w:rsid w:val="00975437"/>
    <w:rsid w:val="00975667"/>
    <w:rsid w:val="00986331"/>
    <w:rsid w:val="00987239"/>
    <w:rsid w:val="00993DB6"/>
    <w:rsid w:val="0099422C"/>
    <w:rsid w:val="00997BC7"/>
    <w:rsid w:val="009A2AA4"/>
    <w:rsid w:val="009B14D0"/>
    <w:rsid w:val="009B7B53"/>
    <w:rsid w:val="009C6F96"/>
    <w:rsid w:val="009D3920"/>
    <w:rsid w:val="009E3F7C"/>
    <w:rsid w:val="00A04C2A"/>
    <w:rsid w:val="00A1536F"/>
    <w:rsid w:val="00A16370"/>
    <w:rsid w:val="00A23840"/>
    <w:rsid w:val="00A51646"/>
    <w:rsid w:val="00A75AB9"/>
    <w:rsid w:val="00A75B13"/>
    <w:rsid w:val="00A8210C"/>
    <w:rsid w:val="00A9185E"/>
    <w:rsid w:val="00A92B6C"/>
    <w:rsid w:val="00AA7D33"/>
    <w:rsid w:val="00AB0642"/>
    <w:rsid w:val="00AB535B"/>
    <w:rsid w:val="00AB56C0"/>
    <w:rsid w:val="00AB6A5E"/>
    <w:rsid w:val="00AB7B51"/>
    <w:rsid w:val="00AE2645"/>
    <w:rsid w:val="00AF298F"/>
    <w:rsid w:val="00AF5525"/>
    <w:rsid w:val="00B11F53"/>
    <w:rsid w:val="00B15DDD"/>
    <w:rsid w:val="00B24A49"/>
    <w:rsid w:val="00B560C1"/>
    <w:rsid w:val="00B62A4D"/>
    <w:rsid w:val="00B640DB"/>
    <w:rsid w:val="00B767F2"/>
    <w:rsid w:val="00B80E66"/>
    <w:rsid w:val="00B83197"/>
    <w:rsid w:val="00B833DF"/>
    <w:rsid w:val="00B91518"/>
    <w:rsid w:val="00B95C1A"/>
    <w:rsid w:val="00B9670A"/>
    <w:rsid w:val="00B97840"/>
    <w:rsid w:val="00BC1A4D"/>
    <w:rsid w:val="00BD534D"/>
    <w:rsid w:val="00BE60BE"/>
    <w:rsid w:val="00BF385D"/>
    <w:rsid w:val="00C03EA3"/>
    <w:rsid w:val="00C236BB"/>
    <w:rsid w:val="00C24D9E"/>
    <w:rsid w:val="00C26F5C"/>
    <w:rsid w:val="00C27D66"/>
    <w:rsid w:val="00C339A9"/>
    <w:rsid w:val="00C407D0"/>
    <w:rsid w:val="00C45A3C"/>
    <w:rsid w:val="00C50C34"/>
    <w:rsid w:val="00C51EA7"/>
    <w:rsid w:val="00C76C28"/>
    <w:rsid w:val="00C85F33"/>
    <w:rsid w:val="00C86912"/>
    <w:rsid w:val="00C927FF"/>
    <w:rsid w:val="00C955EE"/>
    <w:rsid w:val="00CA22E6"/>
    <w:rsid w:val="00CB1DCE"/>
    <w:rsid w:val="00CB36CF"/>
    <w:rsid w:val="00CB517B"/>
    <w:rsid w:val="00CC098C"/>
    <w:rsid w:val="00CC1B74"/>
    <w:rsid w:val="00CD4652"/>
    <w:rsid w:val="00CD70F3"/>
    <w:rsid w:val="00CD7D61"/>
    <w:rsid w:val="00CE1E3E"/>
    <w:rsid w:val="00CF1C3A"/>
    <w:rsid w:val="00D00FD9"/>
    <w:rsid w:val="00D02455"/>
    <w:rsid w:val="00D029BB"/>
    <w:rsid w:val="00D1354D"/>
    <w:rsid w:val="00D31B9B"/>
    <w:rsid w:val="00D60B4D"/>
    <w:rsid w:val="00D619A6"/>
    <w:rsid w:val="00D62672"/>
    <w:rsid w:val="00D63116"/>
    <w:rsid w:val="00D64571"/>
    <w:rsid w:val="00D70149"/>
    <w:rsid w:val="00D761FD"/>
    <w:rsid w:val="00D801D3"/>
    <w:rsid w:val="00D85E8E"/>
    <w:rsid w:val="00D9719E"/>
    <w:rsid w:val="00DB5EE7"/>
    <w:rsid w:val="00DC483F"/>
    <w:rsid w:val="00DC589B"/>
    <w:rsid w:val="00DC5CC3"/>
    <w:rsid w:val="00DD30FA"/>
    <w:rsid w:val="00DD66A6"/>
    <w:rsid w:val="00DE3927"/>
    <w:rsid w:val="00DF6823"/>
    <w:rsid w:val="00E01940"/>
    <w:rsid w:val="00E058E7"/>
    <w:rsid w:val="00E237FC"/>
    <w:rsid w:val="00E24241"/>
    <w:rsid w:val="00E25D30"/>
    <w:rsid w:val="00E31FC0"/>
    <w:rsid w:val="00E349AD"/>
    <w:rsid w:val="00E46B8E"/>
    <w:rsid w:val="00E52B10"/>
    <w:rsid w:val="00E54760"/>
    <w:rsid w:val="00E577E1"/>
    <w:rsid w:val="00E91046"/>
    <w:rsid w:val="00E92523"/>
    <w:rsid w:val="00E92FB2"/>
    <w:rsid w:val="00E97839"/>
    <w:rsid w:val="00EA3FD3"/>
    <w:rsid w:val="00EB2849"/>
    <w:rsid w:val="00EB5BB9"/>
    <w:rsid w:val="00EC204E"/>
    <w:rsid w:val="00EC4B3F"/>
    <w:rsid w:val="00EE0B0F"/>
    <w:rsid w:val="00EE1C9B"/>
    <w:rsid w:val="00EF10FD"/>
    <w:rsid w:val="00F030D9"/>
    <w:rsid w:val="00F07D02"/>
    <w:rsid w:val="00F2010B"/>
    <w:rsid w:val="00F22841"/>
    <w:rsid w:val="00F2690D"/>
    <w:rsid w:val="00F26954"/>
    <w:rsid w:val="00F369D0"/>
    <w:rsid w:val="00F521C6"/>
    <w:rsid w:val="00F53681"/>
    <w:rsid w:val="00F559D6"/>
    <w:rsid w:val="00F66E40"/>
    <w:rsid w:val="00F67CEF"/>
    <w:rsid w:val="00F715AA"/>
    <w:rsid w:val="00F747B3"/>
    <w:rsid w:val="00F803A9"/>
    <w:rsid w:val="00F83490"/>
    <w:rsid w:val="00F92D60"/>
    <w:rsid w:val="00F94E0F"/>
    <w:rsid w:val="00FA3C3B"/>
    <w:rsid w:val="00FB5AE9"/>
    <w:rsid w:val="00FC6894"/>
    <w:rsid w:val="00FD56CD"/>
    <w:rsid w:val="00FE2E43"/>
    <w:rsid w:val="00FE331C"/>
    <w:rsid w:val="00FE5548"/>
    <w:rsid w:val="00FE67BF"/>
    <w:rsid w:val="00FF05C6"/>
    <w:rsid w:val="00FF46A2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48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5CC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C5CC3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  <w:u w:val="single"/>
      <w:lang w:val="sk-SK" w:eastAsia="fr-FR"/>
    </w:rPr>
  </w:style>
  <w:style w:type="character" w:customStyle="1" w:styleId="TitleChar">
    <w:name w:val="Title Char"/>
    <w:basedOn w:val="DefaultParagraphFont"/>
    <w:link w:val="Title"/>
    <w:uiPriority w:val="99"/>
    <w:locked/>
    <w:rsid w:val="00DC5CC3"/>
    <w:rPr>
      <w:rFonts w:ascii="Tahoma" w:hAnsi="Tahoma"/>
      <w:b/>
      <w:sz w:val="24"/>
      <w:u w:val="single"/>
      <w:lang w:eastAsia="fr-FR"/>
    </w:rPr>
  </w:style>
  <w:style w:type="paragraph" w:styleId="Header">
    <w:name w:val="header"/>
    <w:basedOn w:val="Normal"/>
    <w:link w:val="HeaderChar"/>
    <w:uiPriority w:val="99"/>
    <w:rsid w:val="00B1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F53"/>
    <w:rPr>
      <w:rFonts w:cs="Times New Roman"/>
      <w:sz w:val="22"/>
      <w:szCs w:val="22"/>
      <w:lang w:val="fr-FR" w:eastAsia="en-US" w:bidi="ar-SA"/>
    </w:rPr>
  </w:style>
  <w:style w:type="paragraph" w:styleId="Footer">
    <w:name w:val="footer"/>
    <w:basedOn w:val="Normal"/>
    <w:link w:val="FooterChar"/>
    <w:uiPriority w:val="99"/>
    <w:rsid w:val="00B1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F53"/>
    <w:rPr>
      <w:rFonts w:cs="Times New Roman"/>
      <w:sz w:val="22"/>
      <w:szCs w:val="22"/>
      <w:lang w:val="fr-FR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B4A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4A66"/>
    <w:rPr>
      <w:rFonts w:cs="Times New Roman"/>
      <w:lang w:val="fr-FR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8B4A6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8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5B2"/>
    <w:rPr>
      <w:rFonts w:ascii="Segoe UI" w:hAnsi="Segoe UI" w:cs="Segoe UI"/>
      <w:sz w:val="18"/>
      <w:szCs w:val="18"/>
      <w:lang w:val="fr-FR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4132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58D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mcur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1955</TotalTime>
  <Pages>4</Pages>
  <Words>1377</Words>
  <Characters>7853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MarieClaire</dc:creator>
  <cp:keywords/>
  <dc:description/>
  <cp:lastModifiedBy>Deti Dunaja</cp:lastModifiedBy>
  <cp:revision>15</cp:revision>
  <cp:lastPrinted>2021-01-19T10:07:00Z</cp:lastPrinted>
  <dcterms:created xsi:type="dcterms:W3CDTF">2021-01-21T10:57:00Z</dcterms:created>
  <dcterms:modified xsi:type="dcterms:W3CDTF">2021-02-15T09:33:00Z</dcterms:modified>
</cp:coreProperties>
</file>