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Default="00960D8D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sz w:val="20"/>
          <w:szCs w:val="20"/>
        </w:rPr>
        <w:t>Controladores</w:t>
      </w:r>
    </w:p>
    <w:p w:rsidR="00960D8D" w:rsidRPr="00815CAE" w:rsidRDefault="00960D8D" w:rsidP="00414B71">
      <w:pPr>
        <w:jc w:val="both"/>
        <w:rPr>
          <w:rFonts w:ascii="Arial" w:hAnsi="Arial" w:cs="Arial"/>
          <w:sz w:val="20"/>
          <w:szCs w:val="20"/>
        </w:rPr>
      </w:pPr>
    </w:p>
    <w:p w:rsidR="00C830BE" w:rsidRPr="00B934C7" w:rsidRDefault="00D1173E" w:rsidP="00414B71">
      <w:pPr>
        <w:jc w:val="both"/>
        <w:rPr>
          <w:rFonts w:ascii="Kristen ITC" w:hAnsi="Kristen ITC" w:cs="Arial"/>
          <w:b/>
          <w:sz w:val="20"/>
          <w:szCs w:val="20"/>
        </w:rPr>
      </w:pPr>
      <w:r w:rsidRPr="00D1173E">
        <w:rPr>
          <w:rFonts w:ascii="Kristen ITC" w:hAnsi="Kristen ITC" w:cs="Arial"/>
          <w:b/>
          <w:noProof/>
          <w:sz w:val="20"/>
          <w:szCs w:val="20"/>
          <w:lang w:val="es-CO" w:eastAsia="es-CO"/>
        </w:rPr>
        <w:pict>
          <v:group id="_x0000_s1202" style="position:absolute;left:0;text-align:left;margin-left:-26pt;margin-top:-43.5pt;width:342pt;height:46.15pt;z-index:251661824" coordorigin="802,490" coordsize="6840,923">
            <v:rect id="_x0000_s1203" style="position:absolute;left:802;top:1010;width:6840;height:403" fillcolor="#7f7f7f" strokecolor="gray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4" type="#_x0000_t202" style="position:absolute;left:1840;top:612;width:5582;height:664">
              <v:textbox style="mso-next-textbox:#_x0000_s1204">
                <w:txbxContent>
                  <w:p w:rsidR="009B6DB1" w:rsidRPr="008C1D33" w:rsidRDefault="009B6DB1" w:rsidP="009B6DB1">
                    <w:pP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</w:pPr>
                    <w:r w:rsidRPr="008C1D33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LECTIO DIVINA –</w:t>
                    </w:r>
                    <w:r w:rsidR="00C225B6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17 NEDELA V ROKU  </w:t>
                    </w:r>
                    <w: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 - “A”</w:t>
                    </w:r>
                  </w:p>
                  <w:p w:rsidR="009B6DB1" w:rsidRPr="00382CB6" w:rsidRDefault="00C225B6" w:rsidP="009B6DB1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  <w:t>NEBESKE KRALOVSTVO, POKLAD</w:t>
                    </w:r>
                  </w:p>
                  <w:p w:rsidR="009B6DB1" w:rsidRPr="00382CB6" w:rsidRDefault="009B6DB1" w:rsidP="009B6DB1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205" type="#_x0000_t75" style="position:absolute;left:966;top:490;width:668;height:866;visibility:visible">
              <v:imagedata r:id="rId8" o:title=""/>
            </v:shape>
          </v:group>
        </w:pict>
      </w:r>
    </w:p>
    <w:p w:rsidR="008C1D33" w:rsidRPr="00715217" w:rsidRDefault="00715217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715217">
        <w:rPr>
          <w:rFonts w:ascii="Arial Narrow" w:hAnsi="Arial Narrow" w:cs="Tahoma"/>
          <w:b/>
          <w:sz w:val="20"/>
          <w:szCs w:val="20"/>
          <w:lang w:val="sk-SK"/>
        </w:rPr>
        <w:t>DNEŠNÉ ČITANIA:</w:t>
      </w:r>
      <w:r w:rsidR="008C1D33" w:rsidRPr="00715217">
        <w:rPr>
          <w:rFonts w:ascii="Arial Narrow" w:hAnsi="Arial Narrow" w:cs="Tahoma"/>
          <w:b/>
          <w:sz w:val="20"/>
          <w:szCs w:val="20"/>
          <w:lang w:val="sk-SK"/>
        </w:rPr>
        <w:t xml:space="preserve"> </w:t>
      </w:r>
      <w:r w:rsidR="00C225B6" w:rsidRPr="00715217">
        <w:rPr>
          <w:rFonts w:ascii="Arial Narrow" w:hAnsi="Arial Narrow" w:cs="Tahoma"/>
          <w:sz w:val="20"/>
          <w:szCs w:val="20"/>
          <w:lang w:val="sk-SK"/>
        </w:rPr>
        <w:t xml:space="preserve">1 </w:t>
      </w:r>
      <w:proofErr w:type="spellStart"/>
      <w:r w:rsidR="00C225B6" w:rsidRPr="00715217">
        <w:rPr>
          <w:rFonts w:ascii="Arial Narrow" w:hAnsi="Arial Narrow" w:cs="Tahoma"/>
          <w:sz w:val="20"/>
          <w:szCs w:val="20"/>
          <w:lang w:val="sk-SK"/>
        </w:rPr>
        <w:t>Kral</w:t>
      </w:r>
      <w:proofErr w:type="spellEnd"/>
      <w:r w:rsidR="00C225B6" w:rsidRPr="00715217">
        <w:rPr>
          <w:rFonts w:ascii="Arial Narrow" w:hAnsi="Arial Narrow" w:cs="Tahoma"/>
          <w:sz w:val="20"/>
          <w:szCs w:val="20"/>
          <w:lang w:val="sk-SK"/>
        </w:rPr>
        <w:t xml:space="preserve">. 3,5.7-12; Z 118; </w:t>
      </w:r>
      <w:proofErr w:type="spellStart"/>
      <w:r w:rsidR="00C225B6" w:rsidRPr="00715217">
        <w:rPr>
          <w:rFonts w:ascii="Arial Narrow" w:hAnsi="Arial Narrow" w:cs="Tahoma"/>
          <w:sz w:val="20"/>
          <w:szCs w:val="20"/>
          <w:lang w:val="sk-SK"/>
        </w:rPr>
        <w:t>Rim</w:t>
      </w:r>
      <w:proofErr w:type="spellEnd"/>
      <w:r w:rsidR="00C225B6" w:rsidRPr="00715217">
        <w:rPr>
          <w:rFonts w:ascii="Arial Narrow" w:hAnsi="Arial Narrow" w:cs="Tahoma"/>
          <w:sz w:val="20"/>
          <w:szCs w:val="20"/>
          <w:lang w:val="sk-SK"/>
        </w:rPr>
        <w:t xml:space="preserve"> 8,28-30; </w:t>
      </w:r>
      <w:proofErr w:type="spellStart"/>
      <w:r w:rsidR="00C225B6" w:rsidRPr="00715217">
        <w:rPr>
          <w:rFonts w:ascii="Arial Narrow" w:hAnsi="Arial Narrow" w:cs="Tahoma"/>
          <w:sz w:val="20"/>
          <w:szCs w:val="20"/>
          <w:lang w:val="sk-SK"/>
        </w:rPr>
        <w:t>Mt</w:t>
      </w:r>
      <w:proofErr w:type="spellEnd"/>
      <w:r w:rsidR="00136C35" w:rsidRPr="00715217">
        <w:rPr>
          <w:rFonts w:ascii="Arial Narrow" w:hAnsi="Arial Narrow" w:cs="Tahoma"/>
          <w:sz w:val="20"/>
          <w:szCs w:val="20"/>
          <w:lang w:val="sk-SK"/>
        </w:rPr>
        <w:t xml:space="preserve"> 13, 44-52</w:t>
      </w:r>
    </w:p>
    <w:p w:rsidR="00106408" w:rsidRPr="00715217" w:rsidRDefault="00715217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iCs/>
          <w:sz w:val="20"/>
          <w:szCs w:val="20"/>
          <w:lang w:val="sk-SK"/>
        </w:rPr>
      </w:pPr>
      <w:r w:rsidRPr="00715217">
        <w:rPr>
          <w:rFonts w:ascii="Arial Narrow" w:hAnsi="Arial Narrow" w:cs="Tahoma"/>
          <w:b/>
          <w:sz w:val="20"/>
          <w:szCs w:val="20"/>
          <w:lang w:val="sk-SK"/>
        </w:rPr>
        <w:t>Výzdoba</w:t>
      </w:r>
      <w:r w:rsidR="008C1D33" w:rsidRPr="00715217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="00C225B6" w:rsidRPr="00715217">
        <w:rPr>
          <w:rFonts w:ascii="Arial Narrow" w:hAnsi="Arial Narrow" w:cs="Tahoma"/>
          <w:sz w:val="20"/>
          <w:szCs w:val="20"/>
          <w:lang w:val="sk-SK"/>
        </w:rPr>
        <w:t xml:space="preserve">Do stredu </w:t>
      </w:r>
      <w:r w:rsidRPr="00715217">
        <w:rPr>
          <w:rFonts w:ascii="Arial Narrow" w:hAnsi="Arial Narrow" w:cs="Tahoma"/>
          <w:sz w:val="20"/>
          <w:szCs w:val="20"/>
          <w:lang w:val="sk-SK"/>
        </w:rPr>
        <w:t>dáme</w:t>
      </w:r>
      <w:r w:rsidR="00C225B6" w:rsidRPr="00715217">
        <w:rPr>
          <w:rFonts w:ascii="Arial Narrow" w:hAnsi="Arial Narrow" w:cs="Tahoma"/>
          <w:sz w:val="20"/>
          <w:szCs w:val="20"/>
          <w:lang w:val="sk-SK"/>
        </w:rPr>
        <w:t xml:space="preserve"> kufor, alebo </w:t>
      </w:r>
      <w:r w:rsidRPr="00715217">
        <w:rPr>
          <w:rFonts w:ascii="Arial Narrow" w:hAnsi="Arial Narrow" w:cs="Tahoma"/>
          <w:sz w:val="20"/>
          <w:szCs w:val="20"/>
          <w:lang w:val="sk-SK"/>
        </w:rPr>
        <w:t>šperkovnicu</w:t>
      </w:r>
      <w:r w:rsidR="00C225B6" w:rsidRPr="00715217">
        <w:rPr>
          <w:rFonts w:ascii="Arial Narrow" w:hAnsi="Arial Narrow" w:cs="Tahoma"/>
          <w:sz w:val="20"/>
          <w:szCs w:val="20"/>
          <w:lang w:val="sk-SK"/>
        </w:rPr>
        <w:t xml:space="preserve"> s perlami s vetou:</w:t>
      </w:r>
      <w:r w:rsidR="00136C35" w:rsidRPr="00715217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C225B6" w:rsidRPr="00715217">
        <w:rPr>
          <w:rFonts w:ascii="Arial Narrow" w:hAnsi="Arial Narrow" w:cs="Tahoma"/>
          <w:i/>
          <w:sz w:val="20"/>
          <w:szCs w:val="20"/>
          <w:lang w:val="sk-SK"/>
        </w:rPr>
        <w:t xml:space="preserve">“Ty si </w:t>
      </w:r>
      <w:r w:rsidRPr="00715217">
        <w:rPr>
          <w:rFonts w:ascii="Arial Narrow" w:hAnsi="Arial Narrow" w:cs="Tahoma"/>
          <w:i/>
          <w:sz w:val="20"/>
          <w:szCs w:val="20"/>
          <w:lang w:val="sk-SK"/>
        </w:rPr>
        <w:t>náš</w:t>
      </w:r>
      <w:r w:rsidR="009D0001">
        <w:rPr>
          <w:rFonts w:ascii="Arial Narrow" w:hAnsi="Arial Narrow" w:cs="Tahoma"/>
          <w:i/>
          <w:sz w:val="20"/>
          <w:szCs w:val="20"/>
          <w:lang w:val="sk-SK"/>
        </w:rPr>
        <w:t xml:space="preserve">/môj </w:t>
      </w:r>
      <w:r w:rsidR="00C225B6" w:rsidRPr="00715217">
        <w:rPr>
          <w:rFonts w:ascii="Arial Narrow" w:hAnsi="Arial Narrow" w:cs="Tahoma"/>
          <w:i/>
          <w:sz w:val="20"/>
          <w:szCs w:val="20"/>
          <w:lang w:val="sk-SK"/>
        </w:rPr>
        <w:t xml:space="preserve"> poklad</w:t>
      </w:r>
      <w:r w:rsidR="00136C35" w:rsidRPr="00715217">
        <w:rPr>
          <w:rFonts w:ascii="Arial Narrow" w:hAnsi="Arial Narrow" w:cs="Tahoma"/>
          <w:i/>
          <w:sz w:val="20"/>
          <w:szCs w:val="20"/>
          <w:lang w:val="sk-SK"/>
        </w:rPr>
        <w:t>”.</w:t>
      </w:r>
    </w:p>
    <w:p w:rsidR="000E6776" w:rsidRPr="00715217" w:rsidRDefault="000E6776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  <w:lang w:val="sk-SK"/>
        </w:rPr>
      </w:pPr>
    </w:p>
    <w:p w:rsidR="00F24D2E" w:rsidRPr="00715217" w:rsidRDefault="00715217" w:rsidP="00414B71">
      <w:pPr>
        <w:jc w:val="both"/>
        <w:rPr>
          <w:rFonts w:ascii="Comic Sans MS" w:hAnsi="Comic Sans MS" w:cs="Arial"/>
          <w:color w:val="808080"/>
          <w:sz w:val="20"/>
          <w:szCs w:val="20"/>
          <w:lang w:val="sk-SK"/>
        </w:rPr>
      </w:pPr>
      <w:r>
        <w:rPr>
          <w:rFonts w:ascii="Comic Sans MS" w:hAnsi="Comic Sans MS" w:cs="Arial"/>
          <w:b/>
          <w:color w:val="7F7F7F"/>
          <w:sz w:val="20"/>
          <w:szCs w:val="20"/>
          <w:lang w:val="sk-SK"/>
        </w:rPr>
        <w:t>ÚVOD</w:t>
      </w:r>
      <w:r w:rsidRPr="001F66C7">
        <w:rPr>
          <w:rFonts w:ascii="Comic Sans MS" w:hAnsi="Comic Sans MS" w:cs="Arial"/>
          <w:b/>
          <w:color w:val="7F7F7F"/>
          <w:sz w:val="20"/>
          <w:szCs w:val="20"/>
          <w:lang w:val="sk-SK"/>
        </w:rPr>
        <w:t>:</w:t>
      </w:r>
      <w:r w:rsidR="00F24D2E" w:rsidRPr="00715217">
        <w:rPr>
          <w:rFonts w:ascii="Comic Sans MS" w:hAnsi="Comic Sans MS" w:cs="Arial"/>
          <w:color w:val="808080"/>
          <w:sz w:val="20"/>
          <w:szCs w:val="20"/>
          <w:lang w:val="sk-SK"/>
        </w:rPr>
        <w:t xml:space="preserve"> </w:t>
      </w:r>
    </w:p>
    <w:p w:rsidR="00951F48" w:rsidRPr="00715217" w:rsidRDefault="00005582" w:rsidP="009D0001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Skutočná</w:t>
      </w:r>
      <w:r w:rsidR="00715217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múdrosť</w:t>
      </w:r>
      <w:r w:rsidR="00715217">
        <w:rPr>
          <w:rFonts w:ascii="Arial" w:hAnsi="Arial" w:cs="Arial"/>
          <w:i/>
          <w:sz w:val="20"/>
          <w:szCs w:val="20"/>
          <w:lang w:val="sk-SK"/>
        </w:rPr>
        <w:t xml:space="preserve"> je ta, ktorá, sa vie </w:t>
      </w:r>
      <w:r>
        <w:rPr>
          <w:rFonts w:ascii="Arial" w:hAnsi="Arial" w:cs="Arial"/>
          <w:i/>
          <w:sz w:val="20"/>
          <w:szCs w:val="20"/>
          <w:lang w:val="sk-SK"/>
        </w:rPr>
        <w:t xml:space="preserve">zrieknuť, aby nadobudla novy spôsob vidieť skutočnosť, ktorú prináša kráľovstvo začaté Kristom. Tento kráľovský poklad je v nás samých </w:t>
      </w:r>
      <w:r w:rsidR="00136C35" w:rsidRPr="00715217">
        <w:rPr>
          <w:rFonts w:ascii="Arial" w:hAnsi="Arial" w:cs="Arial"/>
          <w:i/>
          <w:sz w:val="20"/>
          <w:szCs w:val="20"/>
          <w:lang w:val="sk-SK"/>
        </w:rPr>
        <w:t>a</w:t>
      </w:r>
      <w:r>
        <w:rPr>
          <w:rFonts w:ascii="Arial" w:hAnsi="Arial" w:cs="Arial"/>
          <w:i/>
          <w:sz w:val="20"/>
          <w:szCs w:val="20"/>
          <w:lang w:val="sk-SK"/>
        </w:rPr>
        <w:t xml:space="preserve"> ten, čo ho objaví zaživa obrovskú radosť. </w:t>
      </w:r>
    </w:p>
    <w:p w:rsidR="00A84D3C" w:rsidRPr="00005582" w:rsidRDefault="00A84D3C" w:rsidP="00391EA1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414B71" w:rsidRPr="00005582" w:rsidRDefault="00005582" w:rsidP="00005582">
      <w:pPr>
        <w:spacing w:line="276" w:lineRule="auto"/>
        <w:jc w:val="both"/>
        <w:rPr>
          <w:rFonts w:ascii="Comic Sans MS" w:hAnsi="Comic Sans MS" w:cs="Arial"/>
          <w:b/>
          <w:color w:val="7F7F7F"/>
          <w:sz w:val="22"/>
          <w:szCs w:val="22"/>
          <w:lang w:val="sk-SK"/>
        </w:rPr>
      </w:pPr>
      <w:r w:rsidRPr="001F66C7">
        <w:rPr>
          <w:rFonts w:ascii="Comic Sans MS" w:hAnsi="Comic Sans MS" w:cs="Arial"/>
          <w:b/>
          <w:color w:val="7F7F7F"/>
          <w:sz w:val="22"/>
          <w:szCs w:val="22"/>
          <w:lang w:val="sk-SK"/>
        </w:rPr>
        <w:t xml:space="preserve">1. </w:t>
      </w:r>
      <w:r>
        <w:rPr>
          <w:rFonts w:ascii="Comic Sans MS" w:hAnsi="Comic Sans MS" w:cs="Arial"/>
          <w:b/>
          <w:color w:val="7F7F7F"/>
          <w:sz w:val="22"/>
          <w:szCs w:val="22"/>
          <w:lang w:val="sk-SK"/>
        </w:rPr>
        <w:t>Úvodná modlitba</w:t>
      </w:r>
    </w:p>
    <w:p w:rsidR="006800F9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</w:rPr>
      </w:pPr>
    </w:p>
    <w:p w:rsidR="00005582" w:rsidRPr="00855E00" w:rsidRDefault="00855E00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Ježišu</w:t>
      </w:r>
      <w:r w:rsidR="00005582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, Ty, 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ktorý</w:t>
      </w:r>
      <w:r w:rsidR="00005582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si nám dal da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>r</w:t>
      </w:r>
      <w:r w:rsidR="00005582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viery,</w:t>
      </w:r>
    </w:p>
    <w:p w:rsidR="00855E00" w:rsidRPr="00855E00" w:rsidRDefault="00005582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ty si nám daroval dar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poznať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ta, dar,</w:t>
      </w:r>
    </w:p>
    <w:p w:rsidR="00855E00" w:rsidRPr="00855E00" w:rsidRDefault="00855E00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že</w:t>
      </w:r>
      <w:r w:rsidR="00005582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sme sa dozvedeli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r w:rsidR="00005582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o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tom</w:t>
      </w:r>
      <w:r w:rsidR="00005582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, 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čo</w:t>
      </w:r>
      <w:r w:rsidR="00005582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si ty u</w:t>
      </w:r>
      <w:r w:rsidR="0019492F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r</w:t>
      </w:r>
      <w:r w:rsidR="00005582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obil</w:t>
      </w:r>
    </w:p>
    <w:p w:rsidR="00855E00" w:rsidRPr="00855E00" w:rsidRDefault="00005582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p</w:t>
      </w:r>
      <w:r w:rsidR="0019492F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r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e nás, a tak</w:t>
      </w:r>
      <w:r w:rsidR="0019492F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to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si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uvedomil</w:t>
      </w:r>
      <w:r w:rsidR="00855E00">
        <w:rPr>
          <w:rFonts w:ascii="Arial" w:hAnsi="Arial" w:cs="Arial"/>
          <w:color w:val="000000"/>
          <w:sz w:val="20"/>
          <w:szCs w:val="22"/>
          <w:lang w:val="sk-SK" w:eastAsia="es-CO"/>
        </w:rPr>
        <w:t>i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nekonečnu</w:t>
      </w:r>
    </w:p>
    <w:p w:rsidR="00855E00" w:rsidRPr="00855E00" w:rsidRDefault="00005582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lásku Otca, nádeje,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ktorú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máme v tebe,</w:t>
      </w:r>
    </w:p>
    <w:p w:rsidR="00855E00" w:rsidRPr="00855E00" w:rsidRDefault="00005582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istotu,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ktorú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nám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dávaš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s tvojou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smrťou</w:t>
      </w:r>
    </w:p>
    <w:p w:rsidR="00855E00" w:rsidRPr="00855E00" w:rsidRDefault="00005582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a </w:t>
      </w:r>
      <w:proofErr w:type="spellStart"/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zm</w:t>
      </w:r>
      <w:r w:rsidR="00855E00">
        <w:rPr>
          <w:rFonts w:ascii="Arial" w:hAnsi="Arial" w:cs="Arial"/>
          <w:color w:val="000000"/>
          <w:sz w:val="20"/>
          <w:szCs w:val="22"/>
          <w:lang w:val="sk-SK" w:eastAsia="es-CO"/>
        </w:rPr>
        <w:t>r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tvchvstaním</w:t>
      </w:r>
      <w:proofErr w:type="spellEnd"/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, vediac,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že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si nás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už</w:t>
      </w:r>
    </w:p>
    <w:p w:rsidR="00855E00" w:rsidRPr="00855E00" w:rsidRDefault="00855E00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vykúpil</w:t>
      </w:r>
      <w:r w:rsidR="00005582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a tak si nám dal 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účasť</w:t>
      </w:r>
      <w:r w:rsidR="0019492F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r w:rsidR="00005582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na nebeskom</w:t>
      </w:r>
    </w:p>
    <w:p w:rsidR="009B6DB1" w:rsidRPr="00855E00" w:rsidRDefault="00855E00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kráľovstve</w:t>
      </w:r>
      <w:r w:rsidR="00005582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.</w:t>
      </w:r>
    </w:p>
    <w:p w:rsidR="00855E00" w:rsidRPr="00855E00" w:rsidRDefault="00855E00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P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>r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osíme</w:t>
      </w:r>
      <w:r w:rsidR="0019492F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, ta, aby si nám pomohol 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vložiť</w:t>
      </w:r>
      <w:r w:rsidR="0019492F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do</w:t>
      </w:r>
    </w:p>
    <w:p w:rsidR="00855E00" w:rsidRPr="00855E00" w:rsidRDefault="0019492F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teba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všetku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našu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dôveru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,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hľadajúc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aby si</w:t>
      </w:r>
    </w:p>
    <w:p w:rsidR="00855E00" w:rsidRPr="00855E00" w:rsidRDefault="0019492F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Ty bol zmyslom toho,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čo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sme, toho v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čo</w:t>
      </w:r>
    </w:p>
    <w:p w:rsidR="00855E00" w:rsidRPr="00855E00" w:rsidRDefault="00855E00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dúfame</w:t>
      </w:r>
      <w:r w:rsidR="0019492F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a 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všetkého</w:t>
      </w:r>
      <w:r w:rsidR="0019492F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toho, 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čo</w:t>
      </w:r>
      <w:r w:rsidR="0019492F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žijeme</w:t>
      </w:r>
      <w:r w:rsidR="0019492F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.</w:t>
      </w:r>
    </w:p>
    <w:p w:rsidR="00855E00" w:rsidRPr="00855E00" w:rsidRDefault="0019492F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Nech nás ty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napĺňaš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tvojou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radosťou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 a</w:t>
      </w:r>
    </w:p>
    <w:p w:rsidR="00855E00" w:rsidRPr="00855E00" w:rsidRDefault="0019492F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tvojim pokojom, tvojou láskou a tak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už</w:t>
      </w:r>
    </w:p>
    <w:p w:rsidR="00855E00" w:rsidRPr="00855E00" w:rsidRDefault="0019492F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nech od te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r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az </w:t>
      </w:r>
      <w:r w:rsidR="00855E00"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nech naše srdce spočinie</w:t>
      </w:r>
    </w:p>
    <w:p w:rsidR="00855E00" w:rsidRPr="00855E00" w:rsidRDefault="00855E00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v tebe, aby si t bolo dôvodom náš</w:t>
      </w:r>
      <w:r>
        <w:rPr>
          <w:rFonts w:ascii="Arial" w:hAnsi="Arial" w:cs="Arial"/>
          <w:color w:val="000000"/>
          <w:sz w:val="20"/>
          <w:szCs w:val="22"/>
          <w:lang w:val="sk-SK" w:eastAsia="es-CO"/>
        </w:rPr>
        <w:t>h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o bytia,</w:t>
      </w:r>
    </w:p>
    <w:p w:rsidR="00855E00" w:rsidRPr="00855E00" w:rsidRDefault="00855E00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 xml:space="preserve">všetkého toho čo </w:t>
      </w:r>
      <w:proofErr w:type="spellStart"/>
      <w:r>
        <w:rPr>
          <w:rFonts w:ascii="Arial" w:hAnsi="Arial" w:cs="Arial"/>
          <w:color w:val="000000"/>
          <w:sz w:val="20"/>
          <w:szCs w:val="22"/>
          <w:lang w:val="sk-SK" w:eastAsia="es-CO"/>
        </w:rPr>
        <w:t>r</w:t>
      </w: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obime</w:t>
      </w:r>
      <w:proofErr w:type="spellEnd"/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, čo hľadáme a</w:t>
      </w:r>
    </w:p>
    <w:p w:rsidR="00855E00" w:rsidRPr="00855E00" w:rsidRDefault="00855E00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po čom tužíme.</w:t>
      </w:r>
    </w:p>
    <w:p w:rsidR="00855E00" w:rsidRPr="00855E00" w:rsidRDefault="00855E00" w:rsidP="009D000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20"/>
          <w:szCs w:val="22"/>
          <w:lang w:val="sk-SK" w:eastAsia="es-CO"/>
        </w:rPr>
      </w:pPr>
      <w:r w:rsidRPr="00855E00">
        <w:rPr>
          <w:rFonts w:ascii="Arial" w:hAnsi="Arial" w:cs="Arial"/>
          <w:color w:val="000000"/>
          <w:sz w:val="20"/>
          <w:szCs w:val="22"/>
          <w:lang w:val="sk-SK" w:eastAsia="es-CO"/>
        </w:rPr>
        <w:t>AMEN</w:t>
      </w:r>
    </w:p>
    <w:p w:rsidR="001F0A3B" w:rsidRDefault="001F0A3B" w:rsidP="009D0001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855E00" w:rsidRDefault="00855E00" w:rsidP="00005B97">
      <w:pPr>
        <w:jc w:val="both"/>
        <w:rPr>
          <w:rFonts w:ascii="Arial" w:hAnsi="Arial" w:cs="Arial"/>
          <w:b/>
          <w:sz w:val="20"/>
          <w:szCs w:val="20"/>
        </w:rPr>
      </w:pPr>
    </w:p>
    <w:p w:rsidR="00855E00" w:rsidRDefault="00855E00" w:rsidP="00005B97">
      <w:pPr>
        <w:jc w:val="both"/>
        <w:rPr>
          <w:rFonts w:ascii="Arial" w:hAnsi="Arial" w:cs="Arial"/>
          <w:b/>
          <w:sz w:val="20"/>
          <w:szCs w:val="20"/>
        </w:rPr>
      </w:pPr>
    </w:p>
    <w:p w:rsidR="00855E00" w:rsidRDefault="00855E00" w:rsidP="00005B97">
      <w:pPr>
        <w:jc w:val="both"/>
        <w:rPr>
          <w:rFonts w:ascii="Arial" w:hAnsi="Arial" w:cs="Arial"/>
          <w:b/>
          <w:sz w:val="20"/>
          <w:szCs w:val="20"/>
        </w:rPr>
      </w:pPr>
    </w:p>
    <w:p w:rsidR="00005B97" w:rsidRPr="006F276E" w:rsidRDefault="00855E00" w:rsidP="009D0001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6F276E">
        <w:rPr>
          <w:rFonts w:ascii="Arial" w:hAnsi="Arial" w:cs="Arial"/>
          <w:sz w:val="20"/>
          <w:szCs w:val="20"/>
          <w:lang w:val="sk-SK" w:eastAsia="es-ES"/>
        </w:rPr>
        <w:pict>
          <v:group id="_x0000_s1147" style="position:absolute;left:0;text-align:left;margin-left:-4.8pt;margin-top:.85pt;width:306pt;height:27pt;z-index:251658752" coordorigin="954,774" coordsize="6120,540">
            <v:shape id="_x0000_s1148" type="#_x0000_t202" style="position:absolute;left:954;top:774;width:1980;height:540" fillcolor="#969696" strokecolor="#969696">
              <v:textbox style="mso-next-textbox:#_x0000_s1148">
                <w:txbxContent>
                  <w:p w:rsidR="0041662A" w:rsidRPr="006800F9" w:rsidRDefault="0041662A" w:rsidP="006A1F85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49" type="#_x0000_t202" style="position:absolute;left:2934;top:774;width:4140;height:540">
              <v:textbox style="mso-next-textbox:#_x0000_s1149">
                <w:txbxContent>
                  <w:p w:rsidR="0041662A" w:rsidRPr="006F276E" w:rsidRDefault="006F276E" w:rsidP="007E15DD">
                    <w:pPr>
                      <w:rPr>
                        <w:lang w:val="pt-BR"/>
                      </w:rPr>
                    </w:pPr>
                    <w:r w:rsidRPr="004E5EB0">
                      <w:rPr>
                        <w:rFonts w:ascii="Arial" w:hAnsi="Arial" w:cs="Arial"/>
                        <w:b/>
                        <w:sz w:val="18"/>
                        <w:szCs w:val="18"/>
                        <w:lang w:val="sk-SK"/>
                      </w:rPr>
                      <w:t>O čom hovorí text?</w:t>
                    </w:r>
                    <w:r w:rsidRPr="004E5EB0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 </w:t>
                    </w:r>
                    <w:r w:rsidR="0041662A" w:rsidRPr="006F276E"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 xml:space="preserve">– </w:t>
                    </w:r>
                    <w:proofErr w:type="spellStart"/>
                    <w:proofErr w:type="gramStart"/>
                    <w:r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>Mt</w:t>
                    </w:r>
                    <w:proofErr w:type="spellEnd"/>
                    <w:proofErr w:type="gramEnd"/>
                    <w:r w:rsidR="0041662A" w:rsidRPr="006F276E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 13, </w:t>
                    </w:r>
                    <w:r w:rsidR="0019405F" w:rsidRPr="006F276E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>44-52</w:t>
                    </w:r>
                  </w:p>
                </w:txbxContent>
              </v:textbox>
            </v:shape>
            <w10:wrap type="square"/>
          </v:group>
        </w:pict>
      </w:r>
      <w:r w:rsidR="006F276E" w:rsidRPr="006F276E">
        <w:rPr>
          <w:rFonts w:ascii="Arial" w:hAnsi="Arial" w:cs="Arial"/>
          <w:b/>
          <w:sz w:val="20"/>
          <w:szCs w:val="20"/>
          <w:lang w:val="sk-SK"/>
        </w:rPr>
        <w:t>Motivácia</w:t>
      </w:r>
      <w:r w:rsidR="005D26C0" w:rsidRPr="006F276E">
        <w:rPr>
          <w:rFonts w:ascii="Arial" w:hAnsi="Arial" w:cs="Arial"/>
          <w:b/>
          <w:sz w:val="20"/>
          <w:szCs w:val="20"/>
          <w:lang w:val="sk-SK"/>
        </w:rPr>
        <w:t>:</w:t>
      </w:r>
      <w:r w:rsidR="006E26F1" w:rsidRPr="006F276E">
        <w:rPr>
          <w:rFonts w:ascii="Arial" w:hAnsi="Arial" w:cs="Arial"/>
          <w:sz w:val="20"/>
          <w:szCs w:val="20"/>
          <w:lang w:val="sk-SK"/>
        </w:rPr>
        <w:t xml:space="preserve"> </w:t>
      </w:r>
      <w:r w:rsidR="006F276E" w:rsidRPr="006F276E">
        <w:rPr>
          <w:rFonts w:ascii="Arial" w:hAnsi="Arial" w:cs="Arial"/>
          <w:i/>
          <w:sz w:val="20"/>
          <w:szCs w:val="20"/>
          <w:lang w:val="sk-SK"/>
        </w:rPr>
        <w:t xml:space="preserve">Hodnota kráľovstva, je </w:t>
      </w:r>
      <w:proofErr w:type="spellStart"/>
      <w:r w:rsidR="006F276E" w:rsidRPr="006F276E">
        <w:rPr>
          <w:rFonts w:ascii="Arial" w:hAnsi="Arial" w:cs="Arial"/>
          <w:i/>
          <w:sz w:val="20"/>
          <w:szCs w:val="20"/>
          <w:lang w:val="sk-SK"/>
        </w:rPr>
        <w:t>navys</w:t>
      </w:r>
      <w:r w:rsidR="006F276E">
        <w:rPr>
          <w:rFonts w:ascii="Arial" w:hAnsi="Arial" w:cs="Arial"/>
          <w:i/>
          <w:sz w:val="20"/>
          <w:szCs w:val="20"/>
          <w:lang w:val="sk-SK"/>
        </w:rPr>
        <w:t>s</w:t>
      </w:r>
      <w:r w:rsidR="006F276E" w:rsidRPr="006F276E">
        <w:rPr>
          <w:rFonts w:ascii="Arial" w:hAnsi="Arial" w:cs="Arial"/>
          <w:i/>
          <w:sz w:val="20"/>
          <w:szCs w:val="20"/>
          <w:lang w:val="sk-SK"/>
        </w:rPr>
        <w:t>ou</w:t>
      </w:r>
      <w:proofErr w:type="spellEnd"/>
      <w:r w:rsidR="006F276E" w:rsidRPr="006F276E">
        <w:rPr>
          <w:rFonts w:ascii="Arial" w:hAnsi="Arial" w:cs="Arial"/>
          <w:i/>
          <w:sz w:val="20"/>
          <w:szCs w:val="20"/>
          <w:lang w:val="sk-SK"/>
        </w:rPr>
        <w:t xml:space="preserve"> hodnotou</w:t>
      </w:r>
      <w:r w:rsidR="006F276E" w:rsidRPr="006F276E">
        <w:rPr>
          <w:rFonts w:ascii="Arial" w:hAnsi="Arial" w:cs="Arial"/>
          <w:sz w:val="20"/>
          <w:szCs w:val="20"/>
          <w:lang w:val="sk-SK"/>
        </w:rPr>
        <w:t xml:space="preserve"> p</w:t>
      </w:r>
      <w:r w:rsidR="006F276E">
        <w:rPr>
          <w:rFonts w:ascii="Arial" w:hAnsi="Arial" w:cs="Arial"/>
          <w:sz w:val="20"/>
          <w:szCs w:val="20"/>
          <w:lang w:val="sk-SK"/>
        </w:rPr>
        <w:t>r</w:t>
      </w:r>
      <w:r w:rsidR="006F276E" w:rsidRPr="006F276E">
        <w:rPr>
          <w:rFonts w:ascii="Arial" w:hAnsi="Arial" w:cs="Arial"/>
          <w:sz w:val="20"/>
          <w:szCs w:val="20"/>
          <w:lang w:val="sk-SK"/>
        </w:rPr>
        <w:t>e Ježišovho učeníka. Je to čo nás Ježiš učil, a tak to cíti kresťan. Aby sme patrili do kráľovstva, je nevyhnutné zrieknuť sa iných vecí. Nijaká nie je tak hodnotná p</w:t>
      </w:r>
      <w:r w:rsidR="006F276E">
        <w:rPr>
          <w:rFonts w:ascii="Arial" w:hAnsi="Arial" w:cs="Arial"/>
          <w:sz w:val="20"/>
          <w:szCs w:val="20"/>
          <w:lang w:val="sk-SK"/>
        </w:rPr>
        <w:t>r</w:t>
      </w:r>
      <w:r w:rsidR="006F276E" w:rsidRPr="006F276E">
        <w:rPr>
          <w:rFonts w:ascii="Arial" w:hAnsi="Arial" w:cs="Arial"/>
          <w:sz w:val="20"/>
          <w:szCs w:val="20"/>
          <w:lang w:val="sk-SK"/>
        </w:rPr>
        <w:t xml:space="preserve">e veriaceho, ako ta, ktorá nám ostala. Ostatné je vždy vedľajšie. Počúvajme. </w:t>
      </w:r>
    </w:p>
    <w:p w:rsidR="00FD6D81" w:rsidRPr="006F276E" w:rsidRDefault="00FD6D81" w:rsidP="00356401">
      <w:pPr>
        <w:jc w:val="both"/>
        <w:rPr>
          <w:rFonts w:ascii="Kristen ITC" w:hAnsi="Kristen ITC" w:cs="Arial"/>
          <w:sz w:val="20"/>
          <w:szCs w:val="20"/>
          <w:lang w:val="sk-SK"/>
        </w:rPr>
      </w:pPr>
    </w:p>
    <w:p w:rsidR="006F276E" w:rsidRPr="00524FF3" w:rsidRDefault="006F276E" w:rsidP="006F276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80808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808080"/>
          <w:sz w:val="20"/>
          <w:szCs w:val="20"/>
        </w:rPr>
        <w:t>Spôsob</w:t>
      </w:r>
      <w:proofErr w:type="spellEnd"/>
      <w:r>
        <w:rPr>
          <w:rFonts w:ascii="Arial" w:hAnsi="Arial" w:cs="Arial"/>
          <w:b/>
          <w:bCs/>
          <w:color w:val="8080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808080"/>
          <w:sz w:val="20"/>
          <w:szCs w:val="20"/>
        </w:rPr>
        <w:t>čítania</w:t>
      </w:r>
      <w:proofErr w:type="spellEnd"/>
      <w:r w:rsidRPr="00524FF3">
        <w:rPr>
          <w:rFonts w:ascii="Arial" w:hAnsi="Arial" w:cs="Arial"/>
          <w:b/>
          <w:bCs/>
          <w:color w:val="808080"/>
          <w:sz w:val="20"/>
          <w:szCs w:val="20"/>
        </w:rPr>
        <w:t>:</w:t>
      </w:r>
    </w:p>
    <w:p w:rsidR="006F276E" w:rsidRPr="00162328" w:rsidRDefault="006F276E" w:rsidP="006F276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Comic Sans MS" w:hAnsi="Comic Sans MS" w:cs="TTE175DC28t00"/>
          <w:sz w:val="20"/>
          <w:szCs w:val="20"/>
        </w:rPr>
      </w:pPr>
      <w:proofErr w:type="spellStart"/>
      <w:r>
        <w:rPr>
          <w:rFonts w:ascii="Comic Sans MS" w:hAnsi="Comic Sans MS" w:cs="TTE175DC28t00"/>
          <w:sz w:val="20"/>
          <w:szCs w:val="20"/>
        </w:rPr>
        <w:t>Čítať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text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nahlas</w:t>
      </w:r>
      <w:proofErr w:type="spellEnd"/>
      <w:r>
        <w:rPr>
          <w:rFonts w:ascii="Comic Sans MS" w:hAnsi="Comic Sans MS" w:cs="TTE175DC28t00"/>
          <w:sz w:val="20"/>
          <w:szCs w:val="20"/>
        </w:rPr>
        <w:t>.</w:t>
      </w:r>
      <w:r w:rsidRPr="00524FF3">
        <w:rPr>
          <w:rFonts w:ascii="Comic Sans MS" w:hAnsi="Comic Sans MS" w:cs="TTE175DC28t00"/>
          <w:sz w:val="20"/>
          <w:szCs w:val="20"/>
        </w:rPr>
        <w:t xml:space="preserve"> </w:t>
      </w:r>
      <w:r w:rsidRPr="00FE47D5">
        <w:rPr>
          <w:rFonts w:ascii="Comic Sans MS" w:hAnsi="Comic Sans MS" w:cs="TTE175DC28t00"/>
          <w:i/>
          <w:sz w:val="20"/>
          <w:szCs w:val="20"/>
        </w:rPr>
        <w:t>(</w:t>
      </w:r>
      <w:proofErr w:type="spellStart"/>
      <w:r w:rsidRPr="00FE47D5">
        <w:rPr>
          <w:rFonts w:ascii="Comic Sans MS" w:hAnsi="Comic Sans MS" w:cs="TTE175DC28t00"/>
          <w:i/>
          <w:sz w:val="20"/>
          <w:szCs w:val="20"/>
        </w:rPr>
        <w:t>Všetci</w:t>
      </w:r>
      <w:proofErr w:type="spellEnd"/>
      <w:r w:rsidRPr="00FE47D5">
        <w:rPr>
          <w:rFonts w:ascii="Comic Sans MS" w:hAnsi="Comic Sans MS" w:cs="TTE175DC28t00"/>
          <w:i/>
          <w:sz w:val="20"/>
          <w:szCs w:val="20"/>
        </w:rPr>
        <w:t xml:space="preserve"> </w:t>
      </w:r>
      <w:proofErr w:type="spellStart"/>
      <w:r w:rsidRPr="00FE47D5">
        <w:rPr>
          <w:rFonts w:ascii="Comic Sans MS" w:hAnsi="Comic Sans MS" w:cs="TTE175DC28t00"/>
          <w:i/>
          <w:sz w:val="20"/>
          <w:szCs w:val="20"/>
        </w:rPr>
        <w:t>stoja</w:t>
      </w:r>
      <w:proofErr w:type="spellEnd"/>
      <w:r w:rsidRPr="00FE47D5">
        <w:rPr>
          <w:rFonts w:ascii="Comic Sans MS" w:hAnsi="Comic Sans MS" w:cs="TTE175DC28t00"/>
          <w:i/>
          <w:sz w:val="20"/>
          <w:szCs w:val="20"/>
        </w:rPr>
        <w:t>.)</w:t>
      </w:r>
      <w:r w:rsidRPr="00853C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F276E" w:rsidRPr="00162328" w:rsidRDefault="006F276E" w:rsidP="006F276E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rPr>
          <w:rFonts w:ascii="Comic Sans MS" w:hAnsi="Comic Sans MS" w:cs="TTE175DC28t00"/>
          <w:sz w:val="20"/>
          <w:szCs w:val="20"/>
        </w:rPr>
      </w:pPr>
      <w:proofErr w:type="spellStart"/>
      <w:r>
        <w:rPr>
          <w:rFonts w:ascii="Comic Sans MS" w:hAnsi="Comic Sans MS" w:cs="TTE175DC28t00"/>
          <w:sz w:val="20"/>
          <w:szCs w:val="20"/>
        </w:rPr>
        <w:t>Každý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môže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prečítať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nahlas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odsek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(</w:t>
      </w:r>
      <w:proofErr w:type="spellStart"/>
      <w:r>
        <w:rPr>
          <w:rFonts w:ascii="Comic Sans MS" w:hAnsi="Comic Sans MS" w:cs="TTE175DC28t00"/>
          <w:sz w:val="20"/>
          <w:szCs w:val="20"/>
        </w:rPr>
        <w:t>slovo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), </w:t>
      </w:r>
      <w:proofErr w:type="spellStart"/>
      <w:proofErr w:type="gramStart"/>
      <w:r>
        <w:rPr>
          <w:rFonts w:ascii="Comic Sans MS" w:hAnsi="Comic Sans MS" w:cs="TTE175DC28t00"/>
          <w:sz w:val="20"/>
          <w:szCs w:val="20"/>
        </w:rPr>
        <w:t>ktorý</w:t>
      </w:r>
      <w:proofErr w:type="spellEnd"/>
      <w:r>
        <w:rPr>
          <w:rFonts w:ascii="Comic Sans MS" w:hAnsi="Comic Sans MS" w:cs="TTE175DC28t00"/>
          <w:sz w:val="20"/>
          <w:szCs w:val="20"/>
        </w:rPr>
        <w:t>(</w:t>
      </w:r>
      <w:proofErr w:type="gramEnd"/>
      <w:r>
        <w:rPr>
          <w:rFonts w:ascii="Comic Sans MS" w:hAnsi="Comic Sans MS" w:cs="TTE175DC28t00"/>
          <w:sz w:val="20"/>
          <w:szCs w:val="20"/>
        </w:rPr>
        <w:t xml:space="preserve">é) </w:t>
      </w:r>
      <w:proofErr w:type="spellStart"/>
      <w:r>
        <w:rPr>
          <w:rFonts w:ascii="Comic Sans MS" w:hAnsi="Comic Sans MS" w:cs="TTE175DC28t00"/>
          <w:sz w:val="20"/>
          <w:szCs w:val="20"/>
        </w:rPr>
        <w:t>ho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nejako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 </w:t>
      </w:r>
      <w:proofErr w:type="spellStart"/>
      <w:r>
        <w:rPr>
          <w:rFonts w:ascii="Comic Sans MS" w:hAnsi="Comic Sans MS" w:cs="TTE175DC28t00"/>
          <w:sz w:val="20"/>
          <w:szCs w:val="20"/>
        </w:rPr>
        <w:t>oslovil</w:t>
      </w:r>
      <w:proofErr w:type="spellEnd"/>
      <w:r>
        <w:rPr>
          <w:rFonts w:ascii="Comic Sans MS" w:hAnsi="Comic Sans MS" w:cs="TTE175DC28t00"/>
          <w:sz w:val="20"/>
          <w:szCs w:val="20"/>
        </w:rPr>
        <w:t xml:space="preserve">(o). </w:t>
      </w:r>
      <w:r w:rsidRPr="00FE47D5">
        <w:rPr>
          <w:rFonts w:ascii="Comic Sans MS" w:hAnsi="Comic Sans MS" w:cs="TTE175DC28t00"/>
          <w:i/>
          <w:sz w:val="20"/>
          <w:szCs w:val="20"/>
        </w:rPr>
        <w:t>(</w:t>
      </w:r>
      <w:proofErr w:type="spellStart"/>
      <w:r w:rsidRPr="00FE47D5">
        <w:rPr>
          <w:rFonts w:ascii="Comic Sans MS" w:hAnsi="Comic Sans MS" w:cs="TTE175DC28t00"/>
          <w:i/>
          <w:sz w:val="20"/>
          <w:szCs w:val="20"/>
        </w:rPr>
        <w:t>Sedíme</w:t>
      </w:r>
      <w:proofErr w:type="spellEnd"/>
      <w:r w:rsidRPr="00FE47D5">
        <w:rPr>
          <w:rFonts w:ascii="Comic Sans MS" w:hAnsi="Comic Sans MS" w:cs="TTE175DC28t00"/>
          <w:i/>
          <w:sz w:val="20"/>
          <w:szCs w:val="20"/>
        </w:rPr>
        <w:t>.)</w:t>
      </w:r>
    </w:p>
    <w:p w:rsidR="006F276E" w:rsidRDefault="006F276E" w:rsidP="006F276E">
      <w:pPr>
        <w:tabs>
          <w:tab w:val="left" w:pos="36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7F7F7F"/>
          <w:sz w:val="20"/>
          <w:szCs w:val="20"/>
        </w:rPr>
      </w:pPr>
    </w:p>
    <w:p w:rsidR="005D26C0" w:rsidRPr="006F276E" w:rsidRDefault="00945657" w:rsidP="00FE255F">
      <w:pPr>
        <w:tabs>
          <w:tab w:val="left" w:pos="3642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  <w:r w:rsidRPr="009A2CEC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Otázky k prečítanému:</w:t>
      </w:r>
      <w:r w:rsidR="00FE255F" w:rsidRPr="006F276E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ab/>
      </w:r>
    </w:p>
    <w:p w:rsidR="00D16DA0" w:rsidRPr="006F276E" w:rsidRDefault="00EF5525" w:rsidP="009D0001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Ako sa cíti osoba, ktorá </w:t>
      </w:r>
      <w:proofErr w:type="spellStart"/>
      <w:r>
        <w:rPr>
          <w:rFonts w:ascii="Arial" w:hAnsi="Arial" w:cs="Arial"/>
          <w:sz w:val="20"/>
          <w:szCs w:val="20"/>
          <w:lang w:val="sk-SK"/>
        </w:rPr>
        <w:t>nasla</w:t>
      </w:r>
      <w:proofErr w:type="spellEnd"/>
      <w:r>
        <w:rPr>
          <w:rFonts w:ascii="Arial" w:hAnsi="Arial" w:cs="Arial"/>
          <w:sz w:val="20"/>
          <w:szCs w:val="20"/>
          <w:lang w:val="sk-SK"/>
        </w:rPr>
        <w:t xml:space="preserve"> poklad? </w:t>
      </w:r>
      <w:r w:rsidR="00945657">
        <w:rPr>
          <w:rFonts w:ascii="Arial" w:hAnsi="Arial" w:cs="Arial"/>
          <w:sz w:val="20"/>
          <w:szCs w:val="20"/>
          <w:lang w:val="sk-SK"/>
        </w:rPr>
        <w:t>Čo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945657">
        <w:rPr>
          <w:rFonts w:ascii="Arial" w:hAnsi="Arial" w:cs="Arial"/>
          <w:sz w:val="20"/>
          <w:szCs w:val="20"/>
          <w:lang w:val="sk-SK"/>
        </w:rPr>
        <w:t>následné</w:t>
      </w:r>
      <w:r>
        <w:rPr>
          <w:rFonts w:ascii="Arial" w:hAnsi="Arial" w:cs="Arial"/>
          <w:sz w:val="20"/>
          <w:szCs w:val="20"/>
          <w:lang w:val="sk-SK"/>
        </w:rPr>
        <w:t xml:space="preserve"> urobí</w:t>
      </w:r>
      <w:r w:rsidR="00D16DA0" w:rsidRPr="006F276E">
        <w:rPr>
          <w:rFonts w:ascii="Arial" w:hAnsi="Arial" w:cs="Arial"/>
          <w:sz w:val="20"/>
          <w:szCs w:val="20"/>
          <w:lang w:val="sk-SK"/>
        </w:rPr>
        <w:t>?</w:t>
      </w:r>
    </w:p>
    <w:p w:rsidR="00D16DA0" w:rsidRPr="006F276E" w:rsidRDefault="00EF5525" w:rsidP="009D0001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Čo urobí obchodník, keď nájde </w:t>
      </w:r>
      <w:r w:rsidR="00945657">
        <w:rPr>
          <w:rFonts w:ascii="Arial" w:hAnsi="Arial" w:cs="Arial"/>
          <w:sz w:val="20"/>
          <w:szCs w:val="20"/>
          <w:lang w:val="sk-SK"/>
        </w:rPr>
        <w:t>veľmi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945657">
        <w:rPr>
          <w:rFonts w:ascii="Arial" w:hAnsi="Arial" w:cs="Arial"/>
          <w:sz w:val="20"/>
          <w:szCs w:val="20"/>
          <w:lang w:val="sk-SK"/>
        </w:rPr>
        <w:t>vzácnu</w:t>
      </w:r>
      <w:r>
        <w:rPr>
          <w:rFonts w:ascii="Arial" w:hAnsi="Arial" w:cs="Arial"/>
          <w:sz w:val="20"/>
          <w:szCs w:val="20"/>
          <w:lang w:val="sk-SK"/>
        </w:rPr>
        <w:t xml:space="preserve"> perlu?</w:t>
      </w:r>
    </w:p>
    <w:p w:rsidR="00D16DA0" w:rsidRPr="00397582" w:rsidRDefault="002B0D71" w:rsidP="009D0001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397582">
        <w:rPr>
          <w:rFonts w:ascii="Arial" w:hAnsi="Arial" w:cs="Arial"/>
          <w:sz w:val="20"/>
          <w:szCs w:val="20"/>
          <w:lang w:val="sk-SK"/>
        </w:rPr>
        <w:t>Čo</w:t>
      </w:r>
      <w:r w:rsidR="00EF5525" w:rsidRPr="00397582">
        <w:rPr>
          <w:rFonts w:ascii="Arial" w:hAnsi="Arial" w:cs="Arial"/>
          <w:sz w:val="20"/>
          <w:szCs w:val="20"/>
          <w:lang w:val="sk-SK"/>
        </w:rPr>
        <w:t xml:space="preserve"> robia </w:t>
      </w:r>
      <w:r w:rsidRPr="00397582">
        <w:rPr>
          <w:rFonts w:ascii="Arial" w:hAnsi="Arial" w:cs="Arial"/>
          <w:sz w:val="20"/>
          <w:szCs w:val="20"/>
          <w:lang w:val="sk-SK"/>
        </w:rPr>
        <w:t>rybári</w:t>
      </w:r>
      <w:r w:rsidR="00397582" w:rsidRPr="00397582">
        <w:rPr>
          <w:rFonts w:ascii="Arial" w:hAnsi="Arial" w:cs="Arial"/>
          <w:sz w:val="20"/>
          <w:szCs w:val="20"/>
          <w:lang w:val="sk-SK"/>
        </w:rPr>
        <w:t xml:space="preserve"> zo </w:t>
      </w:r>
      <w:r w:rsidRPr="00397582">
        <w:rPr>
          <w:rFonts w:ascii="Arial" w:hAnsi="Arial" w:cs="Arial"/>
          <w:sz w:val="20"/>
          <w:szCs w:val="20"/>
          <w:lang w:val="sk-SK"/>
        </w:rPr>
        <w:t>sieťou</w:t>
      </w:r>
      <w:r w:rsidR="00397582" w:rsidRPr="00397582">
        <w:rPr>
          <w:rFonts w:ascii="Arial" w:hAnsi="Arial" w:cs="Arial"/>
          <w:sz w:val="20"/>
          <w:szCs w:val="20"/>
          <w:lang w:val="sk-SK"/>
        </w:rPr>
        <w:t xml:space="preserve">, potom, ako ju </w:t>
      </w:r>
      <w:r w:rsidRPr="00397582">
        <w:rPr>
          <w:rFonts w:ascii="Arial" w:hAnsi="Arial" w:cs="Arial"/>
          <w:sz w:val="20"/>
          <w:szCs w:val="20"/>
          <w:lang w:val="sk-SK"/>
        </w:rPr>
        <w:t>v</w:t>
      </w:r>
      <w:r>
        <w:rPr>
          <w:rFonts w:ascii="Arial" w:hAnsi="Arial" w:cs="Arial"/>
          <w:sz w:val="20"/>
          <w:szCs w:val="20"/>
          <w:lang w:val="sk-SK"/>
        </w:rPr>
        <w:t>ý</w:t>
      </w:r>
      <w:r w:rsidRPr="00397582">
        <w:rPr>
          <w:rFonts w:ascii="Arial" w:hAnsi="Arial" w:cs="Arial"/>
          <w:sz w:val="20"/>
          <w:szCs w:val="20"/>
          <w:lang w:val="sk-SK"/>
        </w:rPr>
        <w:t>beru</w:t>
      </w:r>
      <w:r w:rsidR="00397582" w:rsidRPr="00397582">
        <w:rPr>
          <w:rFonts w:ascii="Arial" w:hAnsi="Arial" w:cs="Arial"/>
          <w:sz w:val="20"/>
          <w:szCs w:val="20"/>
          <w:lang w:val="sk-SK"/>
        </w:rPr>
        <w:t xml:space="preserve"> z</w:t>
      </w:r>
      <w:r w:rsidR="00397582">
        <w:rPr>
          <w:rFonts w:ascii="Arial" w:hAnsi="Arial" w:cs="Arial"/>
          <w:sz w:val="20"/>
          <w:szCs w:val="20"/>
          <w:lang w:val="sk-SK"/>
        </w:rPr>
        <w:t> </w:t>
      </w:r>
      <w:r w:rsidR="00397582" w:rsidRPr="00397582">
        <w:rPr>
          <w:rFonts w:ascii="Arial" w:hAnsi="Arial" w:cs="Arial"/>
          <w:sz w:val="20"/>
          <w:szCs w:val="20"/>
          <w:lang w:val="sk-SK"/>
        </w:rPr>
        <w:t>mo</w:t>
      </w:r>
      <w:r w:rsidR="00397582">
        <w:rPr>
          <w:rFonts w:ascii="Arial" w:hAnsi="Arial" w:cs="Arial"/>
          <w:sz w:val="20"/>
          <w:szCs w:val="20"/>
          <w:lang w:val="sk-SK"/>
        </w:rPr>
        <w:t>r</w:t>
      </w:r>
      <w:r w:rsidR="00397582" w:rsidRPr="00397582">
        <w:rPr>
          <w:rFonts w:ascii="Arial" w:hAnsi="Arial" w:cs="Arial"/>
          <w:sz w:val="20"/>
          <w:szCs w:val="20"/>
          <w:lang w:val="sk-SK"/>
        </w:rPr>
        <w:t>a</w:t>
      </w:r>
      <w:r w:rsidR="00397582">
        <w:rPr>
          <w:rFonts w:ascii="Arial" w:hAnsi="Arial" w:cs="Arial"/>
          <w:sz w:val="20"/>
          <w:szCs w:val="20"/>
          <w:lang w:val="sk-SK"/>
        </w:rPr>
        <w:t xml:space="preserve">? </w:t>
      </w:r>
      <w:r>
        <w:rPr>
          <w:rFonts w:ascii="Arial" w:hAnsi="Arial" w:cs="Arial"/>
          <w:sz w:val="20"/>
          <w:szCs w:val="20"/>
          <w:lang w:val="sk-SK"/>
        </w:rPr>
        <w:t>Čo</w:t>
      </w:r>
      <w:r w:rsidR="00945657">
        <w:rPr>
          <w:rFonts w:ascii="Arial" w:hAnsi="Arial" w:cs="Arial"/>
          <w:sz w:val="20"/>
          <w:szCs w:val="20"/>
          <w:lang w:val="sk-SK"/>
        </w:rPr>
        <w:t xml:space="preserve"> sa stane, </w:t>
      </w:r>
      <w:r>
        <w:rPr>
          <w:rFonts w:ascii="Arial" w:hAnsi="Arial" w:cs="Arial"/>
          <w:sz w:val="20"/>
          <w:szCs w:val="20"/>
          <w:lang w:val="sk-SK"/>
        </w:rPr>
        <w:t>keď</w:t>
      </w:r>
      <w:r w:rsidR="00945657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príde</w:t>
      </w:r>
      <w:r w:rsidR="00945657">
        <w:rPr>
          <w:rFonts w:ascii="Arial" w:hAnsi="Arial" w:cs="Arial"/>
          <w:sz w:val="20"/>
          <w:szCs w:val="20"/>
          <w:lang w:val="sk-SK"/>
        </w:rPr>
        <w:t xml:space="preserve"> koniec sveta</w:t>
      </w:r>
      <w:r w:rsidR="00D16DA0" w:rsidRPr="00397582">
        <w:rPr>
          <w:rFonts w:ascii="Arial" w:hAnsi="Arial" w:cs="Arial"/>
          <w:sz w:val="20"/>
          <w:szCs w:val="20"/>
          <w:lang w:val="sk-SK"/>
        </w:rPr>
        <w:t>?</w:t>
      </w:r>
    </w:p>
    <w:p w:rsidR="00D16DA0" w:rsidRPr="006F276E" w:rsidRDefault="002B0D71" w:rsidP="009D0001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Čo </w:t>
      </w:r>
      <w:r w:rsidR="00945657">
        <w:rPr>
          <w:rFonts w:ascii="Arial" w:hAnsi="Arial" w:cs="Arial"/>
          <w:sz w:val="20"/>
          <w:szCs w:val="20"/>
          <w:lang w:val="sk-SK"/>
        </w:rPr>
        <w:t xml:space="preserve">sa stane, zo </w:t>
      </w:r>
      <w:r>
        <w:rPr>
          <w:rFonts w:ascii="Arial" w:hAnsi="Arial" w:cs="Arial"/>
          <w:sz w:val="20"/>
          <w:szCs w:val="20"/>
          <w:lang w:val="sk-SK"/>
        </w:rPr>
        <w:t>zákonníkom</w:t>
      </w:r>
      <w:r w:rsidR="00945657">
        <w:rPr>
          <w:rFonts w:ascii="Arial" w:hAnsi="Arial" w:cs="Arial"/>
          <w:sz w:val="20"/>
          <w:szCs w:val="20"/>
          <w:lang w:val="sk-SK"/>
        </w:rPr>
        <w:t xml:space="preserve">, </w:t>
      </w:r>
      <w:r>
        <w:rPr>
          <w:rFonts w:ascii="Arial" w:hAnsi="Arial" w:cs="Arial"/>
          <w:sz w:val="20"/>
          <w:szCs w:val="20"/>
          <w:lang w:val="sk-SK"/>
        </w:rPr>
        <w:t>ktorý</w:t>
      </w:r>
      <w:r w:rsidR="00945657">
        <w:rPr>
          <w:rFonts w:ascii="Arial" w:hAnsi="Arial" w:cs="Arial"/>
          <w:sz w:val="20"/>
          <w:szCs w:val="20"/>
          <w:lang w:val="sk-SK"/>
        </w:rPr>
        <w:t xml:space="preserve"> sa stane </w:t>
      </w:r>
      <w:r>
        <w:rPr>
          <w:rFonts w:ascii="Arial" w:hAnsi="Arial" w:cs="Arial"/>
          <w:sz w:val="20"/>
          <w:szCs w:val="20"/>
          <w:lang w:val="sk-SK"/>
        </w:rPr>
        <w:t>učeníkom</w:t>
      </w:r>
      <w:r w:rsidR="00945657">
        <w:rPr>
          <w:rFonts w:ascii="Arial" w:hAnsi="Arial" w:cs="Arial"/>
          <w:sz w:val="20"/>
          <w:szCs w:val="20"/>
          <w:lang w:val="sk-SK"/>
        </w:rPr>
        <w:t xml:space="preserve"> nebeského </w:t>
      </w:r>
      <w:r>
        <w:rPr>
          <w:rFonts w:ascii="Arial" w:hAnsi="Arial" w:cs="Arial"/>
          <w:sz w:val="20"/>
          <w:szCs w:val="20"/>
          <w:lang w:val="sk-SK"/>
        </w:rPr>
        <w:t>kráľovstva</w:t>
      </w:r>
      <w:r w:rsidR="00D16DA0" w:rsidRPr="006F276E">
        <w:rPr>
          <w:rFonts w:ascii="Arial" w:hAnsi="Arial" w:cs="Arial"/>
          <w:sz w:val="20"/>
          <w:szCs w:val="20"/>
          <w:lang w:val="sk-SK"/>
        </w:rPr>
        <w:t>?</w:t>
      </w:r>
    </w:p>
    <w:p w:rsidR="00E2518E" w:rsidRPr="006F276E" w:rsidRDefault="00D1173E" w:rsidP="00D16DA0">
      <w:pPr>
        <w:numPr>
          <w:ilvl w:val="0"/>
          <w:numId w:val="4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6F276E">
        <w:rPr>
          <w:rFonts w:ascii="Arial" w:hAnsi="Arial" w:cs="Arial"/>
          <w:sz w:val="20"/>
          <w:szCs w:val="20"/>
          <w:lang w:val="sk-SK"/>
        </w:rPr>
        <w:pict>
          <v:group id="_x0000_s1089" style="position:absolute;left:0;text-align:left;margin-left:-9pt;margin-top:4.1pt;width:306pt;height:45pt;z-index:251655680" coordorigin="954,6174" coordsize="6120,900">
            <v:group id="_x0000_s1044" style="position:absolute;left:954;top:6174;width:6120;height:900" coordorigin="1238,8154" coordsize="6120,900">
              <v:shape id="_x0000_s1036" type="#_x0000_t75" style="position:absolute;left:1238;top:8154;width:817;height:780">
                <v:imagedata r:id="rId9" o:title="biblia 02" grayscale="t"/>
              </v:shape>
              <v:line id="_x0000_s1042" style="position:absolute" from="2138,8874" to="7358,8874" strokecolor="#969696" strokeweight="4.5pt"/>
              <v:line id="_x0000_s1043" style="position:absolute" from="7178,8334" to="7178,9054"/>
            </v:group>
            <v:shape id="_x0000_s1088" type="#_x0000_t202" style="position:absolute;left:1854;top:6174;width:4860;height:720" filled="f" stroked="f">
              <v:textbox style="mso-next-textbox:#_x0000_s1088">
                <w:txbxContent>
                  <w:p w:rsidR="003C1623" w:rsidRPr="003C1623" w:rsidRDefault="00945657" w:rsidP="003C1623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proofErr w:type="spellStart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Iné</w:t>
                    </w:r>
                    <w:proofErr w:type="spellEnd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proofErr w:type="spellStart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biblické</w:t>
                    </w:r>
                    <w:proofErr w:type="spellEnd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proofErr w:type="spellStart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texty</w:t>
                    </w:r>
                    <w:proofErr w:type="spellEnd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 na </w:t>
                    </w:r>
                    <w:proofErr w:type="spellStart"/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porovnanie</w:t>
                    </w:r>
                    <w:proofErr w:type="spellEnd"/>
                    <w:r w:rsidR="0041662A" w:rsidRPr="00945657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: </w:t>
                    </w:r>
                    <w:proofErr w:type="spellStart"/>
                    <w:r w:rsidRPr="00945657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Prísl</w:t>
                    </w:r>
                    <w:proofErr w:type="spellEnd"/>
                    <w:r w:rsidRPr="00945657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.</w:t>
                    </w:r>
                    <w:r w:rsidR="003C1623" w:rsidRPr="00945657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="003C1623" w:rsidRPr="003C1623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2,4; </w:t>
                    </w:r>
                    <w:proofErr w:type="spellStart"/>
                    <w:r w:rsidR="003C1623" w:rsidRPr="003C1623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Dn</w:t>
                    </w:r>
                    <w:proofErr w:type="spellEnd"/>
                    <w:r w:rsidR="003C1623" w:rsidRPr="003C1623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3,</w:t>
                    </w:r>
                  </w:p>
                  <w:p w:rsidR="0041662A" w:rsidRPr="003C1623" w:rsidRDefault="003C1623" w:rsidP="003C1623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3C1623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6; Mt 13, 42; Mt 8, 12.</w:t>
                    </w:r>
                  </w:p>
                  <w:p w:rsidR="0041662A" w:rsidRPr="006F1EF7" w:rsidRDefault="0041662A" w:rsidP="00162328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sz w:val="20"/>
                        <w:szCs w:val="20"/>
                        <w:lang w:val="es-ES"/>
                      </w:rPr>
                    </w:pPr>
                  </w:p>
                  <w:p w:rsidR="0041662A" w:rsidRPr="006F1EF7" w:rsidRDefault="0041662A" w:rsidP="00503ED5">
                    <w:pPr>
                      <w:autoSpaceDE w:val="0"/>
                      <w:autoSpaceDN w:val="0"/>
                      <w:adjustRightInd w:val="0"/>
                      <w:rPr>
                        <w:lang w:val="es-ES"/>
                      </w:rPr>
                    </w:pPr>
                  </w:p>
                </w:txbxContent>
              </v:textbox>
            </v:shape>
          </v:group>
        </w:pict>
      </w:r>
    </w:p>
    <w:p w:rsidR="00C06783" w:rsidRPr="006F276E" w:rsidRDefault="00C06783" w:rsidP="00D64C15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5229C0" w:rsidRPr="006F276E" w:rsidRDefault="005229C0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2767D5" w:rsidRPr="006F276E" w:rsidRDefault="00D1173E" w:rsidP="005E58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6F276E">
        <w:rPr>
          <w:rFonts w:ascii="Arial" w:hAnsi="Arial" w:cs="Arial"/>
          <w:sz w:val="20"/>
          <w:szCs w:val="20"/>
          <w:lang w:val="sk-SK" w:eastAsia="es-ES"/>
        </w:rPr>
        <w:pict>
          <v:group id="_x0000_s1144" style="position:absolute;left:0;text-align:left;margin-left:-9pt;margin-top:26.05pt;width:324pt;height:27pt;z-index:251657728" coordorigin="954,774" coordsize="6120,540">
            <v:shape id="_x0000_s1145" type="#_x0000_t202" style="position:absolute;left:954;top:774;width:1980;height:540" fillcolor="#969696" strokecolor="#969696">
              <v:textbox style="mso-next-textbox:#_x0000_s1145">
                <w:txbxContent>
                  <w:p w:rsidR="0041662A" w:rsidRPr="006800F9" w:rsidRDefault="0041662A" w:rsidP="00A72568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46" type="#_x0000_t202" style="position:absolute;left:2934;top:774;width:4140;height:540">
              <v:textbox style="mso-next-textbox:#_x0000_s1146">
                <w:txbxContent>
                  <w:p w:rsidR="002B0D71" w:rsidRPr="00E2518E" w:rsidRDefault="002B0D71" w:rsidP="002B0D71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Čo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mi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hovorí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?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Čo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nám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hovorí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text</w:t>
                    </w:r>
                    <w:proofErr w:type="spellEnd"/>
                    <w:r w:rsidRPr="00E2518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</w:p>
                  <w:p w:rsidR="0041662A" w:rsidRPr="002B0D71" w:rsidRDefault="0041662A" w:rsidP="002B0D71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2767D5" w:rsidRPr="00945657" w:rsidRDefault="002767D5" w:rsidP="005E58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F476FE" w:rsidRPr="00945657" w:rsidRDefault="00F476FE" w:rsidP="006500F7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6F03B7" w:rsidRPr="006F03B7" w:rsidRDefault="00A47232" w:rsidP="009D0001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6F03B7">
        <w:rPr>
          <w:rFonts w:ascii="Arial" w:hAnsi="Arial" w:cs="Arial"/>
          <w:b/>
          <w:i/>
          <w:sz w:val="20"/>
          <w:szCs w:val="20"/>
          <w:lang w:val="sk-SK"/>
        </w:rPr>
        <w:t>Mo</w:t>
      </w:r>
      <w:r w:rsidR="00E2518E" w:rsidRPr="006F03B7">
        <w:rPr>
          <w:rFonts w:ascii="Arial" w:hAnsi="Arial" w:cs="Arial"/>
          <w:b/>
          <w:i/>
          <w:sz w:val="20"/>
          <w:szCs w:val="20"/>
          <w:lang w:val="sk-SK"/>
        </w:rPr>
        <w:t>t</w:t>
      </w:r>
      <w:r w:rsidRPr="006F03B7">
        <w:rPr>
          <w:rFonts w:ascii="Arial" w:hAnsi="Arial" w:cs="Arial"/>
          <w:b/>
          <w:i/>
          <w:sz w:val="20"/>
          <w:szCs w:val="20"/>
          <w:lang w:val="sk-SK"/>
        </w:rPr>
        <w:t>i</w:t>
      </w:r>
      <w:r w:rsidR="006F03B7" w:rsidRPr="006F03B7">
        <w:rPr>
          <w:rFonts w:ascii="Arial" w:hAnsi="Arial" w:cs="Arial"/>
          <w:b/>
          <w:i/>
          <w:sz w:val="20"/>
          <w:szCs w:val="20"/>
          <w:lang w:val="sk-SK"/>
        </w:rPr>
        <w:t>vácia</w:t>
      </w:r>
      <w:r w:rsidRPr="006F03B7">
        <w:rPr>
          <w:rFonts w:ascii="Arial" w:hAnsi="Arial" w:cs="Arial"/>
          <w:b/>
          <w:i/>
          <w:sz w:val="20"/>
          <w:szCs w:val="20"/>
          <w:lang w:val="sk-SK"/>
        </w:rPr>
        <w:t xml:space="preserve">: </w:t>
      </w:r>
      <w:r w:rsidR="006F03B7" w:rsidRPr="006F03B7">
        <w:rPr>
          <w:rFonts w:ascii="Arial" w:hAnsi="Arial" w:cs="Arial"/>
          <w:i/>
          <w:sz w:val="20"/>
          <w:szCs w:val="20"/>
          <w:lang w:val="sk-SK"/>
        </w:rPr>
        <w:t>My sme prijali poklad viery</w:t>
      </w:r>
      <w:r w:rsidR="00EA0517">
        <w:rPr>
          <w:rFonts w:ascii="Arial" w:hAnsi="Arial" w:cs="Arial"/>
          <w:i/>
          <w:sz w:val="20"/>
          <w:szCs w:val="20"/>
          <w:lang w:val="sk-SK"/>
        </w:rPr>
        <w:t>, ale môž</w:t>
      </w:r>
      <w:r w:rsidR="00EA0517" w:rsidRPr="006F03B7">
        <w:rPr>
          <w:rFonts w:ascii="Arial" w:hAnsi="Arial" w:cs="Arial"/>
          <w:i/>
          <w:sz w:val="20"/>
          <w:szCs w:val="20"/>
          <w:lang w:val="sk-SK"/>
        </w:rPr>
        <w:t>eme</w:t>
      </w:r>
      <w:r w:rsidR="006F03B7" w:rsidRPr="006F03B7">
        <w:rPr>
          <w:rFonts w:ascii="Arial" w:hAnsi="Arial" w:cs="Arial"/>
          <w:i/>
          <w:sz w:val="20"/>
          <w:szCs w:val="20"/>
          <w:lang w:val="sk-SK"/>
        </w:rPr>
        <w:t xml:space="preserve"> z neho </w:t>
      </w:r>
      <w:r w:rsidR="00EA0517" w:rsidRPr="006F03B7">
        <w:rPr>
          <w:rFonts w:ascii="Arial" w:hAnsi="Arial" w:cs="Arial"/>
          <w:i/>
          <w:sz w:val="20"/>
          <w:szCs w:val="20"/>
          <w:lang w:val="sk-SK"/>
        </w:rPr>
        <w:t>vynášať</w:t>
      </w:r>
      <w:r w:rsidR="006F03B7" w:rsidRPr="006F03B7">
        <w:rPr>
          <w:rFonts w:ascii="Arial" w:hAnsi="Arial" w:cs="Arial"/>
          <w:i/>
          <w:sz w:val="20"/>
          <w:szCs w:val="20"/>
          <w:lang w:val="sk-SK"/>
        </w:rPr>
        <w:t xml:space="preserve"> iba veci nové a staré, ak ho </w:t>
      </w:r>
      <w:r w:rsidR="00EA0517" w:rsidRPr="006F03B7">
        <w:rPr>
          <w:rFonts w:ascii="Arial" w:hAnsi="Arial" w:cs="Arial"/>
          <w:i/>
          <w:sz w:val="20"/>
          <w:szCs w:val="20"/>
          <w:lang w:val="sk-SK"/>
        </w:rPr>
        <w:t>hľadáme</w:t>
      </w:r>
      <w:r w:rsidR="006F03B7" w:rsidRPr="006F03B7">
        <w:rPr>
          <w:rFonts w:ascii="Arial" w:hAnsi="Arial" w:cs="Arial"/>
          <w:i/>
          <w:sz w:val="20"/>
          <w:szCs w:val="20"/>
          <w:lang w:val="sk-SK"/>
        </w:rPr>
        <w:t>,</w:t>
      </w:r>
      <w:r w:rsidR="006F03B7" w:rsidRPr="006F03B7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="006F03B7" w:rsidRPr="006F03B7">
        <w:rPr>
          <w:rFonts w:ascii="Arial" w:hAnsi="Arial" w:cs="Arial"/>
          <w:i/>
          <w:sz w:val="20"/>
          <w:szCs w:val="20"/>
          <w:lang w:val="sk-SK"/>
        </w:rPr>
        <w:t>vyhrabeme</w:t>
      </w:r>
      <w:r w:rsidR="006F03B7">
        <w:rPr>
          <w:rFonts w:ascii="Arial" w:hAnsi="Arial" w:cs="Arial"/>
          <w:i/>
          <w:sz w:val="20"/>
          <w:szCs w:val="20"/>
          <w:lang w:val="sk-SK"/>
        </w:rPr>
        <w:t xml:space="preserve">, ho </w:t>
      </w:r>
      <w:r w:rsidR="00EA0517">
        <w:rPr>
          <w:rFonts w:ascii="Arial" w:hAnsi="Arial" w:cs="Arial"/>
          <w:i/>
          <w:sz w:val="20"/>
          <w:szCs w:val="20"/>
          <w:lang w:val="sk-SK"/>
        </w:rPr>
        <w:t>predáme</w:t>
      </w:r>
      <w:r w:rsidR="006F03B7">
        <w:rPr>
          <w:rFonts w:ascii="Arial" w:hAnsi="Arial" w:cs="Arial"/>
          <w:i/>
          <w:sz w:val="20"/>
          <w:szCs w:val="20"/>
          <w:lang w:val="sk-SK"/>
        </w:rPr>
        <w:t xml:space="preserve">, alebo ho </w:t>
      </w:r>
      <w:r w:rsidR="00C04CDA">
        <w:rPr>
          <w:rFonts w:ascii="Arial" w:hAnsi="Arial" w:cs="Arial"/>
          <w:i/>
          <w:sz w:val="20"/>
          <w:szCs w:val="20"/>
          <w:lang w:val="sk-SK"/>
        </w:rPr>
        <w:t>získame</w:t>
      </w:r>
      <w:r w:rsidR="006F03B7">
        <w:rPr>
          <w:rFonts w:ascii="Arial" w:hAnsi="Arial" w:cs="Arial"/>
          <w:i/>
          <w:sz w:val="20"/>
          <w:szCs w:val="20"/>
          <w:lang w:val="sk-SK"/>
        </w:rPr>
        <w:t xml:space="preserve">, ako </w:t>
      </w:r>
      <w:r w:rsidR="00EA0517">
        <w:rPr>
          <w:rFonts w:ascii="Arial" w:hAnsi="Arial" w:cs="Arial"/>
          <w:i/>
          <w:sz w:val="20"/>
          <w:szCs w:val="20"/>
          <w:lang w:val="sk-SK"/>
        </w:rPr>
        <w:t>niečo</w:t>
      </w:r>
      <w:r w:rsidR="006F03B7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EA0517">
        <w:rPr>
          <w:rFonts w:ascii="Arial" w:hAnsi="Arial" w:cs="Arial"/>
          <w:i/>
          <w:sz w:val="20"/>
          <w:szCs w:val="20"/>
          <w:lang w:val="sk-SK"/>
        </w:rPr>
        <w:t>vzácne</w:t>
      </w:r>
      <w:r w:rsidR="006F03B7">
        <w:rPr>
          <w:rFonts w:ascii="Arial" w:hAnsi="Arial" w:cs="Arial"/>
          <w:i/>
          <w:sz w:val="20"/>
          <w:szCs w:val="20"/>
          <w:lang w:val="sk-SK"/>
        </w:rPr>
        <w:t>. Meditujme a </w:t>
      </w:r>
      <w:r w:rsidR="00EA0517">
        <w:rPr>
          <w:rFonts w:ascii="Arial" w:hAnsi="Arial" w:cs="Arial"/>
          <w:i/>
          <w:sz w:val="20"/>
          <w:szCs w:val="20"/>
          <w:lang w:val="sk-SK"/>
        </w:rPr>
        <w:t>nachádzajme</w:t>
      </w:r>
      <w:r w:rsidR="006F03B7">
        <w:rPr>
          <w:rFonts w:ascii="Arial" w:hAnsi="Arial" w:cs="Arial"/>
          <w:i/>
          <w:sz w:val="20"/>
          <w:szCs w:val="20"/>
          <w:lang w:val="sk-SK"/>
        </w:rPr>
        <w:t xml:space="preserve"> to nové, </w:t>
      </w:r>
      <w:r w:rsidR="00EA0517">
        <w:rPr>
          <w:rFonts w:ascii="Arial" w:hAnsi="Arial" w:cs="Arial"/>
          <w:i/>
          <w:sz w:val="20"/>
          <w:szCs w:val="20"/>
          <w:lang w:val="sk-SK"/>
        </w:rPr>
        <w:t>čo</w:t>
      </w:r>
      <w:r w:rsidR="006F03B7">
        <w:rPr>
          <w:rFonts w:ascii="Arial" w:hAnsi="Arial" w:cs="Arial"/>
          <w:i/>
          <w:sz w:val="20"/>
          <w:szCs w:val="20"/>
          <w:lang w:val="sk-SK"/>
        </w:rPr>
        <w:t xml:space="preserve"> sa </w:t>
      </w:r>
      <w:r w:rsidR="00EA0517">
        <w:rPr>
          <w:rFonts w:ascii="Arial" w:hAnsi="Arial" w:cs="Arial"/>
          <w:i/>
          <w:sz w:val="20"/>
          <w:szCs w:val="20"/>
          <w:lang w:val="sk-SK"/>
        </w:rPr>
        <w:t>skrýva</w:t>
      </w:r>
      <w:r w:rsidR="006F03B7">
        <w:rPr>
          <w:rFonts w:ascii="Arial" w:hAnsi="Arial" w:cs="Arial"/>
          <w:i/>
          <w:sz w:val="20"/>
          <w:szCs w:val="20"/>
          <w:lang w:val="sk-SK"/>
        </w:rPr>
        <w:t xml:space="preserve"> za </w:t>
      </w:r>
      <w:r w:rsidR="00EA0517">
        <w:rPr>
          <w:rFonts w:ascii="Arial" w:hAnsi="Arial" w:cs="Arial"/>
          <w:i/>
          <w:sz w:val="20"/>
          <w:szCs w:val="20"/>
          <w:lang w:val="sk-SK"/>
        </w:rPr>
        <w:t>týmito</w:t>
      </w:r>
      <w:r w:rsidR="006F03B7">
        <w:rPr>
          <w:rFonts w:ascii="Arial" w:hAnsi="Arial" w:cs="Arial"/>
          <w:i/>
          <w:sz w:val="20"/>
          <w:szCs w:val="20"/>
          <w:lang w:val="sk-SK"/>
        </w:rPr>
        <w:t xml:space="preserve"> slovami. </w:t>
      </w:r>
    </w:p>
    <w:p w:rsidR="00F476FE" w:rsidRPr="00EA0517" w:rsidRDefault="00F476FE" w:rsidP="009D0001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E15ECF" w:rsidRPr="00EA0517" w:rsidRDefault="00EA0517" w:rsidP="009D000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EA0517">
        <w:rPr>
          <w:rFonts w:ascii="Arial" w:hAnsi="Arial" w:cs="Arial"/>
          <w:sz w:val="20"/>
          <w:szCs w:val="20"/>
          <w:lang w:val="sk-SK"/>
        </w:rPr>
        <w:lastRenderedPageBreak/>
        <w:t>Je viera pre mňa skrytým pokladom, alebo vzácnou perlou</w:t>
      </w:r>
      <w:r w:rsidR="00342221" w:rsidRPr="00EA0517">
        <w:rPr>
          <w:rFonts w:ascii="Arial" w:hAnsi="Arial" w:cs="Arial"/>
          <w:sz w:val="20"/>
          <w:szCs w:val="20"/>
          <w:lang w:val="sk-SK"/>
        </w:rPr>
        <w:t>?</w:t>
      </w:r>
      <w:r w:rsidR="008C7B78" w:rsidRPr="00EA0517">
        <w:rPr>
          <w:rFonts w:ascii="Arial" w:hAnsi="Arial" w:cs="Arial"/>
          <w:sz w:val="20"/>
          <w:szCs w:val="20"/>
          <w:lang w:val="sk-SK"/>
        </w:rPr>
        <w:t xml:space="preserve"> </w:t>
      </w:r>
      <w:r w:rsidRPr="00EA0517">
        <w:rPr>
          <w:rFonts w:ascii="Arial" w:hAnsi="Arial" w:cs="Arial"/>
          <w:sz w:val="20"/>
          <w:szCs w:val="20"/>
          <w:lang w:val="sk-SK"/>
        </w:rPr>
        <w:t>Prečo</w:t>
      </w:r>
      <w:r w:rsidR="008C7B78" w:rsidRPr="00EA0517">
        <w:rPr>
          <w:rFonts w:ascii="Arial" w:hAnsi="Arial" w:cs="Arial"/>
          <w:sz w:val="20"/>
          <w:szCs w:val="20"/>
          <w:lang w:val="sk-SK"/>
        </w:rPr>
        <w:t>?</w:t>
      </w:r>
    </w:p>
    <w:p w:rsidR="008C7B78" w:rsidRPr="00EA0517" w:rsidRDefault="00EA0517" w:rsidP="009D000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Dnešné radostné objavenie viery, k akému zrieknutiu ma vyzýva? </w:t>
      </w:r>
    </w:p>
    <w:p w:rsidR="008C7B78" w:rsidRPr="00EA0517" w:rsidRDefault="00EA0517" w:rsidP="009D000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Ako môžem urobiť novým evanjeliové posolstvo v mojom okolí</w:t>
      </w:r>
      <w:r w:rsidR="008C7B78" w:rsidRPr="00EA0517">
        <w:rPr>
          <w:rFonts w:ascii="Arial" w:hAnsi="Arial" w:cs="Arial"/>
          <w:sz w:val="20"/>
          <w:szCs w:val="20"/>
          <w:lang w:val="sk-SK"/>
        </w:rPr>
        <w:t>?</w:t>
      </w:r>
    </w:p>
    <w:p w:rsidR="008C7B78" w:rsidRPr="00EA0517" w:rsidRDefault="00EA0517" w:rsidP="009D000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Daroval sa mi poklad Božieho slova, zdieľam radosť tohto daru s inými</w:t>
      </w:r>
      <w:r w:rsidR="008C7B78" w:rsidRPr="00EA0517">
        <w:rPr>
          <w:rFonts w:ascii="Arial" w:hAnsi="Arial" w:cs="Arial"/>
          <w:sz w:val="20"/>
          <w:szCs w:val="20"/>
          <w:lang w:val="sk-SK"/>
        </w:rPr>
        <w:t>?</w:t>
      </w:r>
    </w:p>
    <w:p w:rsidR="008C7B78" w:rsidRPr="00EA0517" w:rsidRDefault="00C04CDA" w:rsidP="009D000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Moje stretávanie s Kristom ma utvorilo v nového človeka</w:t>
      </w:r>
      <w:r w:rsidR="008C7B78" w:rsidRPr="00EA0517">
        <w:rPr>
          <w:rFonts w:ascii="Arial" w:hAnsi="Arial" w:cs="Arial"/>
          <w:sz w:val="20"/>
          <w:szCs w:val="20"/>
          <w:lang w:val="sk-SK"/>
        </w:rPr>
        <w:t>?</w:t>
      </w:r>
    </w:p>
    <w:p w:rsidR="009B6DB1" w:rsidRPr="00EA0517" w:rsidRDefault="00C04CDA" w:rsidP="009D0001">
      <w:pPr>
        <w:numPr>
          <w:ilvl w:val="0"/>
          <w:numId w:val="4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Vidím, že aby sa ¨získalo</w:t>
      </w:r>
      <w:r w:rsidR="009B6DB1" w:rsidRPr="00EA0517">
        <w:rPr>
          <w:rFonts w:ascii="Arial" w:hAnsi="Arial" w:cs="Arial"/>
          <w:sz w:val="20"/>
          <w:szCs w:val="20"/>
          <w:lang w:val="sk-SK"/>
        </w:rPr>
        <w:t xml:space="preserve">” </w:t>
      </w:r>
      <w:r>
        <w:rPr>
          <w:rFonts w:ascii="Arial" w:hAnsi="Arial" w:cs="Arial"/>
          <w:sz w:val="20"/>
          <w:szCs w:val="20"/>
          <w:lang w:val="sk-SK"/>
        </w:rPr>
        <w:t xml:space="preserve">Nebeské kráľovstvo, je potrebne </w:t>
      </w:r>
      <w:r w:rsidR="009B6DB1" w:rsidRPr="00EA0517">
        <w:rPr>
          <w:rFonts w:ascii="Arial" w:hAnsi="Arial" w:cs="Arial"/>
          <w:sz w:val="20"/>
          <w:szCs w:val="20"/>
          <w:lang w:val="sk-SK"/>
        </w:rPr>
        <w:t>“</w:t>
      </w:r>
      <w:r>
        <w:rPr>
          <w:rFonts w:ascii="Arial" w:hAnsi="Arial" w:cs="Arial"/>
          <w:sz w:val="20"/>
          <w:szCs w:val="20"/>
          <w:lang w:val="sk-SK"/>
        </w:rPr>
        <w:t>predať všetko</w:t>
      </w:r>
      <w:r w:rsidR="009B6DB1" w:rsidRPr="00EA0517">
        <w:rPr>
          <w:rFonts w:ascii="Arial" w:hAnsi="Arial" w:cs="Arial"/>
          <w:sz w:val="20"/>
          <w:szCs w:val="20"/>
          <w:lang w:val="sk-SK"/>
        </w:rPr>
        <w:t>” (13,44.46),</w:t>
      </w:r>
      <w:r w:rsidR="00234DED" w:rsidRPr="00EA0517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Čo všetko musím predať v mojom živote, akých vecí by som sa mal zrieknuť, aby som mohol získať a vlastniť, to čo je životné dôležité v mojom živote, číže Božie kráľovstvo</w:t>
      </w:r>
      <w:r w:rsidR="009B6DB1" w:rsidRPr="00EA0517">
        <w:rPr>
          <w:rFonts w:ascii="Arial" w:hAnsi="Arial" w:cs="Arial"/>
          <w:sz w:val="20"/>
          <w:szCs w:val="20"/>
          <w:lang w:val="sk-SK"/>
        </w:rPr>
        <w:t xml:space="preserve">? </w:t>
      </w:r>
    </w:p>
    <w:p w:rsidR="0089545E" w:rsidRPr="00EA0517" w:rsidRDefault="0089545E" w:rsidP="009B6DB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k-SK"/>
        </w:rPr>
      </w:pPr>
    </w:p>
    <w:p w:rsidR="006A1F85" w:rsidRPr="00C04CDA" w:rsidRDefault="00C04CDA" w:rsidP="006A1F85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sk-SK"/>
        </w:rPr>
      </w:pPr>
      <w:r w:rsidRPr="00C04CDA">
        <w:rPr>
          <w:rFonts w:ascii="Arial" w:hAnsi="Arial" w:cs="Arial"/>
          <w:i/>
          <w:iCs/>
          <w:sz w:val="22"/>
          <w:szCs w:val="22"/>
          <w:lang w:val="sk-SK"/>
        </w:rPr>
        <w:t xml:space="preserve">Nasleduje čas na osobnú úvahu (meditáciu), potom sa v krátkosti podelíme s našou meditáciou </w:t>
      </w:r>
      <w:r w:rsidRPr="00C04CDA">
        <w:rPr>
          <w:rFonts w:ascii="Arial" w:hAnsi="Arial" w:cs="Arial"/>
          <w:b/>
          <w:sz w:val="20"/>
          <w:szCs w:val="20"/>
          <w:lang w:val="sk-SK"/>
        </w:rPr>
        <w:t>–</w:t>
      </w:r>
      <w:r w:rsidRPr="00C04CDA">
        <w:rPr>
          <w:rFonts w:ascii="Arial" w:hAnsi="Arial" w:cs="Arial"/>
          <w:i/>
          <w:iCs/>
          <w:sz w:val="22"/>
          <w:szCs w:val="22"/>
          <w:lang w:val="sk-SK"/>
        </w:rPr>
        <w:t xml:space="preserve"> o tom, čo MNE hovorí text vzhľadom k mojej vlastnej osobnej situácii.</w:t>
      </w:r>
    </w:p>
    <w:p w:rsidR="005229C0" w:rsidRPr="00EA0517" w:rsidRDefault="00D1173E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EA0517">
        <w:rPr>
          <w:rFonts w:ascii="Arial" w:hAnsi="Arial" w:cs="Arial"/>
          <w:noProof/>
          <w:sz w:val="20"/>
          <w:szCs w:val="20"/>
          <w:lang w:val="sk-SK"/>
        </w:rPr>
        <w:pict>
          <v:group id="_x0000_s1070" style="position:absolute;left:0;text-align:left;margin-left:-18pt;margin-top:12.8pt;width:333pt;height:27pt;z-index:251653632" coordorigin="1238,5634" coordsize="6660,540">
            <v:shape id="_x0000_s1068" type="#_x0000_t202" style="position:absolute;left:1238;top:5634;width:1620;height:540" fillcolor="#969696" strokecolor="#969696">
              <v:textbox style="mso-next-textbox:#_x0000_s1068">
                <w:txbxContent>
                  <w:p w:rsidR="0041662A" w:rsidRPr="006800F9" w:rsidRDefault="0041662A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C04CDA" w:rsidRPr="004305A1" w:rsidRDefault="00C04CDA" w:rsidP="00C04CDA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4305A1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Motivovaný Jeho slovom, čo odpoviem Pánovi?</w:t>
                    </w:r>
                  </w:p>
                  <w:p w:rsidR="0041662A" w:rsidRPr="00E2518E" w:rsidRDefault="0041662A" w:rsidP="00E2518E"/>
                </w:txbxContent>
              </v:textbox>
            </v:shape>
            <w10:wrap type="square"/>
          </v:group>
        </w:pict>
      </w:r>
    </w:p>
    <w:p w:rsidR="005E58C0" w:rsidRPr="00EA0517" w:rsidRDefault="005E58C0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E2518E" w:rsidRPr="00147F27" w:rsidRDefault="00C04CDA" w:rsidP="009D0001">
      <w:pPr>
        <w:spacing w:line="276" w:lineRule="auto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b/>
          <w:i/>
          <w:sz w:val="20"/>
          <w:szCs w:val="20"/>
          <w:lang w:val="sk-SK"/>
        </w:rPr>
        <w:t>Motivácia</w:t>
      </w:r>
      <w:r w:rsidR="00AC06DE" w:rsidRPr="00EA0517">
        <w:rPr>
          <w:rFonts w:ascii="Arial" w:hAnsi="Arial" w:cs="Arial"/>
          <w:b/>
          <w:i/>
          <w:sz w:val="20"/>
          <w:szCs w:val="20"/>
          <w:lang w:val="sk-SK"/>
        </w:rPr>
        <w:t xml:space="preserve">: </w:t>
      </w:r>
      <w:r w:rsidRPr="00147F27">
        <w:rPr>
          <w:rFonts w:ascii="Arial" w:hAnsi="Arial" w:cs="Arial"/>
          <w:i/>
          <w:sz w:val="20"/>
          <w:szCs w:val="20"/>
          <w:lang w:val="sk-SK"/>
        </w:rPr>
        <w:t xml:space="preserve">Aby sme mohli </w:t>
      </w:r>
      <w:r w:rsidR="00147F27" w:rsidRPr="00147F27">
        <w:rPr>
          <w:rFonts w:ascii="Arial" w:hAnsi="Arial" w:cs="Arial"/>
          <w:i/>
          <w:sz w:val="20"/>
          <w:szCs w:val="20"/>
          <w:lang w:val="sk-SK"/>
        </w:rPr>
        <w:t>odkryť</w:t>
      </w:r>
      <w:r w:rsidRPr="00147F27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147F27" w:rsidRPr="00147F27">
        <w:rPr>
          <w:rFonts w:ascii="Arial" w:hAnsi="Arial" w:cs="Arial"/>
          <w:i/>
          <w:sz w:val="20"/>
          <w:szCs w:val="20"/>
          <w:lang w:val="sk-SK"/>
        </w:rPr>
        <w:t>úžasné</w:t>
      </w:r>
      <w:r w:rsidRPr="00147F27">
        <w:rPr>
          <w:rFonts w:ascii="Arial" w:hAnsi="Arial" w:cs="Arial"/>
          <w:i/>
          <w:sz w:val="20"/>
          <w:szCs w:val="20"/>
          <w:lang w:val="sk-SK"/>
        </w:rPr>
        <w:t xml:space="preserve"> poklad</w:t>
      </w:r>
      <w:r w:rsidR="00147F27" w:rsidRPr="00147F27">
        <w:rPr>
          <w:rFonts w:ascii="Arial" w:hAnsi="Arial" w:cs="Arial"/>
          <w:i/>
          <w:sz w:val="20"/>
          <w:szCs w:val="20"/>
          <w:lang w:val="sk-SK"/>
        </w:rPr>
        <w:t>y</w:t>
      </w:r>
      <w:r w:rsidRPr="00147F27">
        <w:rPr>
          <w:rFonts w:ascii="Arial" w:hAnsi="Arial" w:cs="Arial"/>
          <w:i/>
          <w:sz w:val="20"/>
          <w:szCs w:val="20"/>
          <w:lang w:val="sk-SK"/>
        </w:rPr>
        <w:t>, kto</w:t>
      </w:r>
      <w:r w:rsidR="00147F27" w:rsidRPr="00147F27">
        <w:rPr>
          <w:rFonts w:ascii="Arial" w:hAnsi="Arial" w:cs="Arial"/>
          <w:i/>
          <w:sz w:val="20"/>
          <w:szCs w:val="20"/>
          <w:lang w:val="sk-SK"/>
        </w:rPr>
        <w:t>r</w:t>
      </w:r>
      <w:r w:rsidRPr="00147F27">
        <w:rPr>
          <w:rFonts w:ascii="Arial" w:hAnsi="Arial" w:cs="Arial"/>
          <w:i/>
          <w:sz w:val="20"/>
          <w:szCs w:val="20"/>
          <w:lang w:val="sk-SK"/>
        </w:rPr>
        <w:t xml:space="preserve">é </w:t>
      </w:r>
      <w:r w:rsidR="00147F27" w:rsidRPr="00147F27">
        <w:rPr>
          <w:rFonts w:ascii="Arial" w:hAnsi="Arial" w:cs="Arial"/>
          <w:i/>
          <w:sz w:val="20"/>
          <w:szCs w:val="20"/>
          <w:lang w:val="sk-SK"/>
        </w:rPr>
        <w:t xml:space="preserve">ukrýva Božie Slovo máme k tomu nevyhnutnú pomoc modlitby, ktorá otvára očí srdca a dovoľuje preskúmať jeho novotu. Pripravme sa na modlitbu </w:t>
      </w:r>
      <w:r w:rsidR="00147F27">
        <w:rPr>
          <w:rFonts w:ascii="Arial" w:hAnsi="Arial" w:cs="Arial"/>
          <w:i/>
          <w:sz w:val="20"/>
          <w:szCs w:val="20"/>
          <w:lang w:val="sk-SK"/>
        </w:rPr>
        <w:t>vyprosujú</w:t>
      </w:r>
      <w:r w:rsidR="00147F27" w:rsidRPr="00147F27">
        <w:rPr>
          <w:rFonts w:ascii="Arial" w:hAnsi="Arial" w:cs="Arial"/>
          <w:i/>
          <w:sz w:val="20"/>
          <w:szCs w:val="20"/>
          <w:lang w:val="sk-SK"/>
        </w:rPr>
        <w:t>c</w:t>
      </w:r>
      <w:r w:rsidR="00147F27">
        <w:rPr>
          <w:rFonts w:ascii="Arial" w:hAnsi="Arial" w:cs="Arial"/>
          <w:i/>
          <w:sz w:val="20"/>
          <w:szCs w:val="20"/>
          <w:lang w:val="sk-SK"/>
        </w:rPr>
        <w:t xml:space="preserve"> si</w:t>
      </w:r>
      <w:r w:rsidR="00147F27" w:rsidRPr="00147F27">
        <w:rPr>
          <w:rFonts w:ascii="Arial" w:hAnsi="Arial" w:cs="Arial"/>
          <w:i/>
          <w:sz w:val="20"/>
          <w:szCs w:val="20"/>
          <w:lang w:val="sk-SK"/>
        </w:rPr>
        <w:t xml:space="preserve"> Božie svetlo a múdrosť. </w:t>
      </w:r>
      <w:r w:rsidRPr="00147F27">
        <w:rPr>
          <w:rFonts w:ascii="Arial" w:hAnsi="Arial" w:cs="Arial"/>
          <w:i/>
          <w:sz w:val="20"/>
          <w:szCs w:val="20"/>
          <w:lang w:val="sk-SK"/>
        </w:rPr>
        <w:t xml:space="preserve"> </w:t>
      </w:r>
    </w:p>
    <w:p w:rsidR="00C835DC" w:rsidRPr="00EA0517" w:rsidRDefault="00C835DC" w:rsidP="009D0001">
      <w:pPr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147F27" w:rsidRPr="00323A2C" w:rsidRDefault="00147F27" w:rsidP="009D0001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323A2C">
        <w:rPr>
          <w:rFonts w:ascii="Arial" w:hAnsi="Arial" w:cs="Arial"/>
          <w:sz w:val="20"/>
          <w:szCs w:val="20"/>
          <w:lang w:val="sk-SK"/>
        </w:rPr>
        <w:t xml:space="preserve">Nasleduje čas osobnej modlitby, môžeme sa s ňou podeliť nahlas, vždy sa obracajúc k Bohu skrze chvály, ďakovaním alebo dôvernou prosbou. </w:t>
      </w:r>
    </w:p>
    <w:p w:rsidR="00147F27" w:rsidRPr="00323A2C" w:rsidRDefault="00147F27" w:rsidP="009D0001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323A2C">
        <w:rPr>
          <w:rFonts w:ascii="Arial" w:hAnsi="Arial" w:cs="Arial"/>
          <w:sz w:val="20"/>
          <w:szCs w:val="20"/>
          <w:lang w:val="sk-SK"/>
        </w:rPr>
        <w:t xml:space="preserve">Taktiež potom môže recitovať žalm, ktorý pripadá na túto nedeľu ako </w:t>
      </w:r>
      <w:proofErr w:type="spellStart"/>
      <w:r w:rsidRPr="00323A2C">
        <w:rPr>
          <w:rFonts w:ascii="Arial" w:hAnsi="Arial" w:cs="Arial"/>
          <w:sz w:val="20"/>
          <w:szCs w:val="20"/>
          <w:lang w:val="sk-SK"/>
        </w:rPr>
        <w:t>responzóriový</w:t>
      </w:r>
      <w:proofErr w:type="spellEnd"/>
      <w:r w:rsidRPr="00323A2C">
        <w:rPr>
          <w:rFonts w:ascii="Arial" w:hAnsi="Arial" w:cs="Arial"/>
          <w:sz w:val="20"/>
          <w:szCs w:val="20"/>
          <w:lang w:val="sk-SK"/>
        </w:rPr>
        <w:t xml:space="preserve"> žalm</w:t>
      </w:r>
      <w:r w:rsidRPr="00323A2C">
        <w:rPr>
          <w:rFonts w:ascii="Arial" w:hAnsi="Arial" w:cs="Arial"/>
          <w:i/>
          <w:sz w:val="20"/>
          <w:szCs w:val="20"/>
          <w:lang w:val="sk-SK"/>
        </w:rPr>
        <w:t>.</w:t>
      </w:r>
      <w:r w:rsidR="009D0001">
        <w:rPr>
          <w:rFonts w:ascii="Arial" w:hAnsi="Arial" w:cs="Arial"/>
          <w:sz w:val="20"/>
          <w:szCs w:val="20"/>
          <w:lang w:val="sk-SK"/>
        </w:rPr>
        <w:t xml:space="preserve"> (</w:t>
      </w:r>
      <w:r w:rsidR="009D0001">
        <w:rPr>
          <w:rFonts w:ascii="Courier New" w:hAnsi="Courier New" w:cs="Courier New"/>
          <w:sz w:val="20"/>
          <w:szCs w:val="20"/>
          <w:lang w:val="sk-SK"/>
        </w:rPr>
        <w:t>Ž</w:t>
      </w:r>
      <w:r>
        <w:rPr>
          <w:rFonts w:ascii="Arial" w:hAnsi="Arial" w:cs="Arial"/>
          <w:sz w:val="20"/>
          <w:szCs w:val="20"/>
          <w:lang w:val="sk-SK"/>
        </w:rPr>
        <w:t xml:space="preserve"> 118</w:t>
      </w:r>
      <w:r w:rsidRPr="00323A2C">
        <w:rPr>
          <w:rFonts w:ascii="Arial" w:hAnsi="Arial" w:cs="Arial"/>
          <w:sz w:val="20"/>
          <w:szCs w:val="20"/>
          <w:lang w:val="sk-SK"/>
        </w:rPr>
        <w:t>)</w:t>
      </w:r>
      <w:r w:rsidRPr="00323A2C">
        <w:rPr>
          <w:rFonts w:ascii="Arial" w:hAnsi="Arial" w:cs="Arial"/>
          <w:i/>
          <w:sz w:val="20"/>
          <w:szCs w:val="20"/>
          <w:lang w:val="sk-SK"/>
        </w:rPr>
        <w:t xml:space="preserve">.  </w:t>
      </w:r>
    </w:p>
    <w:p w:rsidR="00E2518E" w:rsidRPr="00EA0517" w:rsidRDefault="00D1173E" w:rsidP="00E2518E">
      <w:pPr>
        <w:jc w:val="both"/>
        <w:rPr>
          <w:rFonts w:ascii="Arial" w:hAnsi="Arial" w:cs="Arial"/>
          <w:sz w:val="20"/>
          <w:szCs w:val="20"/>
          <w:lang w:val="sk-SK"/>
        </w:rPr>
      </w:pPr>
      <w:r w:rsidRPr="00EA0517">
        <w:rPr>
          <w:rFonts w:ascii="Arial" w:hAnsi="Arial" w:cs="Arial"/>
          <w:noProof/>
          <w:sz w:val="20"/>
          <w:szCs w:val="20"/>
          <w:lang w:val="sk-SK"/>
        </w:rPr>
        <w:lastRenderedPageBreak/>
        <w:pict>
          <v:group id="_x0000_s1074" style="position:absolute;left:0;text-align:left;margin-left:-13pt;margin-top:9.25pt;width:333pt;height:27pt;z-index:251654656" coordorigin="1134,594" coordsize="6660,540">
            <v:shape id="_x0000_s1072" type="#_x0000_t202" style="position:absolute;left:1134;top:594;width:2700;height:540" fillcolor="#969696" strokecolor="#969696">
              <v:textbox style="mso-next-textbox:#_x0000_s1072">
                <w:txbxContent>
                  <w:p w:rsidR="0041662A" w:rsidRPr="006800F9" w:rsidRDefault="0041662A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147F27" w:rsidRPr="004305A1" w:rsidRDefault="00147F27" w:rsidP="00147F2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4305A1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>K čomu ma povzbudzuje text?</w:t>
                    </w:r>
                  </w:p>
                  <w:p w:rsidR="0041662A" w:rsidRPr="00147F27" w:rsidRDefault="0041662A" w:rsidP="00E2518E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8A5690" w:rsidRPr="00EA0517" w:rsidRDefault="00147F27" w:rsidP="009D0001">
      <w:pPr>
        <w:spacing w:line="276" w:lineRule="auto"/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Motivácia</w:t>
      </w:r>
      <w:r w:rsidR="00BE219F" w:rsidRPr="00EA0517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:</w:t>
      </w:r>
      <w:r w:rsidR="00F067B6" w:rsidRPr="00EA0517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>Sv.</w:t>
      </w:r>
      <w:r w:rsidR="00342221" w:rsidRPr="00EA0517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Vi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>ncent</w:t>
      </w:r>
      <w:r w:rsidR="00342221" w:rsidRPr="00EA0517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povzbudzoval </w:t>
      </w:r>
      <w:r w:rsidR="004305A1">
        <w:rPr>
          <w:rFonts w:ascii="Arial" w:hAnsi="Arial" w:cs="Arial"/>
          <w:bCs/>
          <w:i/>
          <w:iCs/>
          <w:sz w:val="20"/>
          <w:szCs w:val="20"/>
          <w:lang w:val="sk-SK"/>
        </w:rPr>
        <w:t>misionárov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aby pracovali bez oddychu pre </w:t>
      </w:r>
      <w:r w:rsidR="004305A1">
        <w:rPr>
          <w:rFonts w:ascii="Arial" w:hAnsi="Arial" w:cs="Arial"/>
          <w:bCs/>
          <w:i/>
          <w:iCs/>
          <w:sz w:val="20"/>
          <w:szCs w:val="20"/>
          <w:lang w:val="sk-SK"/>
        </w:rPr>
        <w:t>kráľovstvo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. To je </w:t>
      </w:r>
      <w:r w:rsidR="004305A1">
        <w:rPr>
          <w:rFonts w:ascii="Arial" w:hAnsi="Arial" w:cs="Arial"/>
          <w:bCs/>
          <w:i/>
          <w:iCs/>
          <w:sz w:val="20"/>
          <w:szCs w:val="20"/>
          <w:lang w:val="sk-SK"/>
        </w:rPr>
        <w:t>možné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vtedy, </w:t>
      </w:r>
      <w:r w:rsidR="004305A1">
        <w:rPr>
          <w:rFonts w:ascii="Arial" w:hAnsi="Arial" w:cs="Arial"/>
          <w:bCs/>
          <w:i/>
          <w:iCs/>
          <w:sz w:val="20"/>
          <w:szCs w:val="20"/>
          <w:lang w:val="sk-SK"/>
        </w:rPr>
        <w:t>keď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sa </w:t>
      </w:r>
      <w:r w:rsidR="004305A1">
        <w:rPr>
          <w:rFonts w:ascii="Arial" w:hAnsi="Arial" w:cs="Arial"/>
          <w:bCs/>
          <w:i/>
          <w:iCs/>
          <w:sz w:val="20"/>
          <w:szCs w:val="20"/>
          <w:lang w:val="sk-SK"/>
        </w:rPr>
        <w:t>kráľovstvo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premení na </w:t>
      </w:r>
      <w:r w:rsidR="004305A1">
        <w:rPr>
          <w:rFonts w:ascii="Arial" w:hAnsi="Arial" w:cs="Arial"/>
          <w:bCs/>
          <w:i/>
          <w:iCs/>
          <w:sz w:val="20"/>
          <w:szCs w:val="20"/>
          <w:lang w:val="sk-SK"/>
        </w:rPr>
        <w:t>náš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poklad a je </w:t>
      </w:r>
      <w:r w:rsidR="004305A1">
        <w:rPr>
          <w:rFonts w:ascii="Arial" w:hAnsi="Arial" w:cs="Arial"/>
          <w:bCs/>
          <w:i/>
          <w:iCs/>
          <w:sz w:val="20"/>
          <w:szCs w:val="20"/>
          <w:lang w:val="sk-SK"/>
        </w:rPr>
        <w:t>príčinou</w:t>
      </w:r>
      <w:r w:rsidR="002E7019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nasej radostí</w:t>
      </w:r>
      <w:r w:rsidR="008A5690" w:rsidRPr="00EA0517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: </w:t>
      </w:r>
    </w:p>
    <w:p w:rsidR="00F64EAF" w:rsidRPr="00EA0517" w:rsidRDefault="004305A1" w:rsidP="009D00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  <w:r>
        <w:rPr>
          <w:rFonts w:ascii="Arial" w:hAnsi="Arial" w:cs="Arial"/>
          <w:bCs/>
          <w:iCs/>
          <w:sz w:val="20"/>
          <w:szCs w:val="20"/>
          <w:lang w:val="sk-SK"/>
        </w:rPr>
        <w:t>Božia</w:t>
      </w:r>
      <w:r w:rsidR="002E7019">
        <w:rPr>
          <w:rFonts w:ascii="Arial" w:hAnsi="Arial" w:cs="Arial"/>
          <w:bCs/>
          <w:iCs/>
          <w:sz w:val="20"/>
          <w:szCs w:val="20"/>
          <w:lang w:val="sk-SK"/>
        </w:rPr>
        <w:t xml:space="preserve"> sláva je v nebi a jeho </w:t>
      </w:r>
      <w:r>
        <w:rPr>
          <w:rFonts w:ascii="Arial" w:hAnsi="Arial" w:cs="Arial"/>
          <w:bCs/>
          <w:iCs/>
          <w:sz w:val="20"/>
          <w:szCs w:val="20"/>
          <w:lang w:val="sk-SK"/>
        </w:rPr>
        <w:t>kráľovstvo</w:t>
      </w:r>
      <w:r w:rsidR="002E7019">
        <w:rPr>
          <w:rFonts w:ascii="Arial" w:hAnsi="Arial" w:cs="Arial"/>
          <w:bCs/>
          <w:iCs/>
          <w:sz w:val="20"/>
          <w:szCs w:val="20"/>
          <w:lang w:val="sk-SK"/>
        </w:rPr>
        <w:t xml:space="preserve"> v </w:t>
      </w:r>
      <w:r>
        <w:rPr>
          <w:rFonts w:ascii="Arial" w:hAnsi="Arial" w:cs="Arial"/>
          <w:bCs/>
          <w:iCs/>
          <w:sz w:val="20"/>
          <w:szCs w:val="20"/>
          <w:lang w:val="sk-SK"/>
        </w:rPr>
        <w:t>dušiach</w:t>
      </w:r>
      <w:r w:rsidR="002E7019">
        <w:rPr>
          <w:rFonts w:ascii="Arial" w:hAnsi="Arial" w:cs="Arial"/>
          <w:bCs/>
          <w:iCs/>
          <w:sz w:val="20"/>
          <w:szCs w:val="20"/>
          <w:lang w:val="sk-SK"/>
        </w:rPr>
        <w:t xml:space="preserve">. Majme teda, tu </w:t>
      </w:r>
      <w:r>
        <w:rPr>
          <w:rFonts w:ascii="Arial" w:hAnsi="Arial" w:cs="Arial"/>
          <w:bCs/>
          <w:iCs/>
          <w:sz w:val="20"/>
          <w:szCs w:val="20"/>
          <w:lang w:val="sk-SK"/>
        </w:rPr>
        <w:t>neustálu</w:t>
      </w:r>
      <w:r w:rsidR="002E7019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k-SK"/>
        </w:rPr>
        <w:t>túžbu</w:t>
      </w:r>
      <w:r w:rsidR="002E7019">
        <w:rPr>
          <w:rFonts w:ascii="Arial" w:hAnsi="Arial" w:cs="Arial"/>
          <w:bCs/>
          <w:iCs/>
          <w:sz w:val="20"/>
          <w:szCs w:val="20"/>
          <w:lang w:val="sk-SK"/>
        </w:rPr>
        <w:t xml:space="preserve">, aby sa </w:t>
      </w:r>
      <w:r>
        <w:rPr>
          <w:rFonts w:ascii="Arial" w:hAnsi="Arial" w:cs="Arial"/>
          <w:bCs/>
          <w:iCs/>
          <w:sz w:val="20"/>
          <w:szCs w:val="20"/>
          <w:lang w:val="sk-SK"/>
        </w:rPr>
        <w:t>Božie</w:t>
      </w:r>
      <w:r w:rsidR="002E7019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k-SK"/>
        </w:rPr>
        <w:t>kráľovstvo</w:t>
      </w:r>
      <w:r w:rsidR="002E7019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k-SK"/>
        </w:rPr>
        <w:t>rozširovalo</w:t>
      </w:r>
      <w:r w:rsidR="002E7019">
        <w:rPr>
          <w:rFonts w:ascii="Arial" w:hAnsi="Arial" w:cs="Arial"/>
          <w:bCs/>
          <w:iCs/>
          <w:sz w:val="20"/>
          <w:szCs w:val="20"/>
          <w:lang w:val="sk-SK"/>
        </w:rPr>
        <w:t xml:space="preserve"> a </w:t>
      </w:r>
      <w:r>
        <w:rPr>
          <w:rFonts w:ascii="Arial" w:hAnsi="Arial" w:cs="Arial"/>
          <w:bCs/>
          <w:iCs/>
          <w:sz w:val="20"/>
          <w:szCs w:val="20"/>
          <w:lang w:val="sk-SK"/>
        </w:rPr>
        <w:t>túžbu</w:t>
      </w:r>
      <w:r w:rsidR="002E7019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k-SK"/>
        </w:rPr>
        <w:t>pracovať</w:t>
      </w:r>
      <w:r w:rsidR="002E7019">
        <w:rPr>
          <w:rFonts w:ascii="Arial" w:hAnsi="Arial" w:cs="Arial"/>
          <w:bCs/>
          <w:iCs/>
          <w:sz w:val="20"/>
          <w:szCs w:val="20"/>
          <w:lang w:val="sk-SK"/>
        </w:rPr>
        <w:t xml:space="preserve"> zo </w:t>
      </w:r>
      <w:r>
        <w:rPr>
          <w:rFonts w:ascii="Arial" w:hAnsi="Arial" w:cs="Arial"/>
          <w:bCs/>
          <w:iCs/>
          <w:sz w:val="20"/>
          <w:szCs w:val="20"/>
          <w:lang w:val="sk-SK"/>
        </w:rPr>
        <w:t>všetkých</w:t>
      </w:r>
      <w:r w:rsidR="002E7019">
        <w:rPr>
          <w:rFonts w:ascii="Arial" w:hAnsi="Arial" w:cs="Arial"/>
          <w:bCs/>
          <w:iCs/>
          <w:sz w:val="20"/>
          <w:szCs w:val="20"/>
          <w:lang w:val="sk-SK"/>
        </w:rPr>
        <w:t xml:space="preserve"> síl, aby po tom , 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o čo sme sa </w:t>
      </w:r>
      <w:r w:rsidR="002E7019">
        <w:rPr>
          <w:rFonts w:ascii="Arial" w:hAnsi="Arial" w:cs="Arial"/>
          <w:bCs/>
          <w:iCs/>
          <w:sz w:val="20"/>
          <w:szCs w:val="20"/>
          <w:lang w:val="sk-SK"/>
        </w:rPr>
        <w:t xml:space="preserve"> usilovali tu na 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zemi, sme </w:t>
      </w:r>
      <w:r w:rsidR="009D0001">
        <w:rPr>
          <w:rFonts w:ascii="Arial" w:hAnsi="Arial" w:cs="Arial"/>
          <w:bCs/>
          <w:iCs/>
          <w:sz w:val="20"/>
          <w:szCs w:val="20"/>
          <w:lang w:val="sk-SK"/>
        </w:rPr>
        <w:t>z toho mohli tešiť</w:t>
      </w:r>
      <w:r w:rsidR="002E7019">
        <w:rPr>
          <w:rFonts w:ascii="Arial" w:hAnsi="Arial" w:cs="Arial"/>
          <w:bCs/>
          <w:iCs/>
          <w:sz w:val="20"/>
          <w:szCs w:val="20"/>
          <w:lang w:val="sk-SK"/>
        </w:rPr>
        <w:t xml:space="preserve"> v nebi. Majme </w:t>
      </w:r>
      <w:r>
        <w:rPr>
          <w:rFonts w:ascii="Arial" w:hAnsi="Arial" w:cs="Arial"/>
          <w:bCs/>
          <w:iCs/>
          <w:sz w:val="20"/>
          <w:szCs w:val="20"/>
          <w:lang w:val="sk-SK"/>
        </w:rPr>
        <w:t>vždy</w:t>
      </w:r>
      <w:r w:rsidR="002E7019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k-SK"/>
        </w:rPr>
        <w:t>zapálenú</w:t>
      </w:r>
      <w:r w:rsidR="002E7019">
        <w:rPr>
          <w:rFonts w:ascii="Arial" w:hAnsi="Arial" w:cs="Arial"/>
          <w:bCs/>
          <w:iCs/>
          <w:sz w:val="20"/>
          <w:szCs w:val="20"/>
          <w:lang w:val="sk-SK"/>
        </w:rPr>
        <w:t xml:space="preserve"> túto lampu v </w:t>
      </w:r>
      <w:r>
        <w:rPr>
          <w:rFonts w:ascii="Arial" w:hAnsi="Arial" w:cs="Arial"/>
          <w:bCs/>
          <w:iCs/>
          <w:sz w:val="20"/>
          <w:szCs w:val="20"/>
          <w:lang w:val="sk-SK"/>
        </w:rPr>
        <w:t>našich</w:t>
      </w:r>
      <w:r w:rsidR="002E7019">
        <w:rPr>
          <w:rFonts w:ascii="Arial" w:hAnsi="Arial" w:cs="Arial"/>
          <w:bCs/>
          <w:iCs/>
          <w:sz w:val="20"/>
          <w:szCs w:val="20"/>
          <w:lang w:val="sk-SK"/>
        </w:rPr>
        <w:t xml:space="preserve"> srdciach.  </w:t>
      </w:r>
    </w:p>
    <w:p w:rsidR="00B13659" w:rsidRPr="00EA0517" w:rsidRDefault="004305A1" w:rsidP="009D00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  <w:r>
        <w:rPr>
          <w:rFonts w:ascii="Arial" w:hAnsi="Arial" w:cs="Arial"/>
          <w:bCs/>
          <w:iCs/>
          <w:sz w:val="20"/>
          <w:szCs w:val="20"/>
          <w:lang w:val="sk-SK"/>
        </w:rPr>
        <w:tab/>
        <w:t>O otcovia! Akí sme šťastní, že môžeme byt v Spoločnosti, ktorá ma za ciel, nielen to, aby sme sa stali hodnými, aby On kraľoval v nás, ale aby bol milovaný a jemu sa slúžilo po celom svete a aby cely  svet bol spasený!</w:t>
      </w:r>
      <w:r w:rsidR="00F64EAF" w:rsidRPr="00EA0517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6F6916" w:rsidRPr="00EA0517">
        <w:rPr>
          <w:rFonts w:ascii="Arial" w:hAnsi="Arial" w:cs="Arial"/>
          <w:bCs/>
          <w:iCs/>
          <w:sz w:val="20"/>
          <w:szCs w:val="20"/>
          <w:lang w:val="sk-SK"/>
        </w:rPr>
        <w:t>(XI, 434)</w:t>
      </w:r>
    </w:p>
    <w:p w:rsidR="001913B9" w:rsidRPr="00EA0517" w:rsidRDefault="001913B9" w:rsidP="009D000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</w:p>
    <w:p w:rsidR="008A5690" w:rsidRPr="00EA0517" w:rsidRDefault="004305A1" w:rsidP="009D0001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8"/>
          <w:szCs w:val="26"/>
          <w:lang w:val="sk-SK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>Predsavzatie</w:t>
      </w:r>
      <w:r w:rsidR="00B13659" w:rsidRPr="00EA0517">
        <w:rPr>
          <w:rFonts w:ascii="Arial" w:hAnsi="Arial" w:cs="Arial"/>
          <w:b/>
          <w:bCs/>
          <w:sz w:val="20"/>
          <w:szCs w:val="20"/>
          <w:lang w:val="sk-SK"/>
        </w:rPr>
        <w:t>:</w:t>
      </w:r>
      <w:r w:rsidR="00952BDD" w:rsidRPr="00EA0517">
        <w:rPr>
          <w:rFonts w:ascii="Arial" w:hAnsi="Arial" w:cs="Arial"/>
          <w:bCs/>
          <w:sz w:val="20"/>
          <w:szCs w:val="20"/>
          <w:lang w:val="sk-SK"/>
        </w:rPr>
        <w:t xml:space="preserve"> </w:t>
      </w:r>
      <w:r>
        <w:rPr>
          <w:rFonts w:ascii="Arial" w:hAnsi="Arial" w:cs="Arial"/>
          <w:bCs/>
          <w:sz w:val="20"/>
          <w:szCs w:val="20"/>
          <w:lang w:val="sk-SK"/>
        </w:rPr>
        <w:t>Počas týždňa zrieknuť sa nejakého</w:t>
      </w:r>
      <w:r w:rsidR="009D0001">
        <w:rPr>
          <w:rFonts w:ascii="Arial" w:hAnsi="Arial" w:cs="Arial"/>
          <w:bCs/>
          <w:sz w:val="20"/>
          <w:szCs w:val="20"/>
          <w:lang w:val="sk-SK"/>
        </w:rPr>
        <w:t xml:space="preserve"> svojho</w:t>
      </w:r>
      <w:r>
        <w:rPr>
          <w:rFonts w:ascii="Arial" w:hAnsi="Arial" w:cs="Arial"/>
          <w:bCs/>
          <w:sz w:val="20"/>
          <w:szCs w:val="20"/>
          <w:lang w:val="sk-SK"/>
        </w:rPr>
        <w:t xml:space="preserve"> “pokladu”, aby som takto vyjadril moju túžbu stať sa učeníkom kráľovstva. </w:t>
      </w:r>
    </w:p>
    <w:p w:rsidR="001913B9" w:rsidRPr="00EA0517" w:rsidRDefault="001913B9" w:rsidP="001913B9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b/>
          <w:bCs/>
          <w:sz w:val="20"/>
          <w:szCs w:val="20"/>
          <w:lang w:val="sk-SK"/>
        </w:rPr>
      </w:pPr>
    </w:p>
    <w:p w:rsidR="004305A1" w:rsidRPr="00993F1A" w:rsidRDefault="004305A1" w:rsidP="004305A1">
      <w:pPr>
        <w:spacing w:line="276" w:lineRule="auto"/>
        <w:jc w:val="right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  <w:lang w:val="es-ES" w:eastAsia="es-ES"/>
        </w:rPr>
        <w:pict>
          <v:line id="_x0000_s1207" style="position:absolute;left:0;text-align:left;z-index:251658240" from="9pt,9.15pt" to="153.2pt,9.15pt" strokeweight="6pt"/>
        </w:pict>
      </w:r>
      <w:r w:rsidRPr="00993F1A">
        <w:rPr>
          <w:rFonts w:ascii="Arial" w:hAnsi="Arial" w:cs="Arial"/>
          <w:b/>
          <w:noProof/>
          <w:sz w:val="28"/>
          <w:szCs w:val="28"/>
          <w:lang w:val="es-ES" w:eastAsia="es-ES"/>
        </w:rPr>
        <w:t>Záverečná modlitba</w:t>
      </w:r>
    </w:p>
    <w:bookmarkEnd w:id="0"/>
    <w:bookmarkEnd w:id="1"/>
    <w:p w:rsidR="009E6942" w:rsidRDefault="009D0001" w:rsidP="009D0001">
      <w:pPr>
        <w:spacing w:line="276" w:lineRule="auto"/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Plný</w:t>
      </w:r>
      <w:r w:rsidR="004305A1">
        <w:rPr>
          <w:rFonts w:ascii="Arial" w:hAnsi="Arial" w:cs="Arial"/>
          <w:sz w:val="20"/>
          <w:szCs w:val="20"/>
          <w:lang w:val="sk-SK"/>
        </w:rPr>
        <w:t xml:space="preserve"> radosti, ktorou Duch </w:t>
      </w:r>
      <w:r>
        <w:rPr>
          <w:rFonts w:ascii="Arial" w:hAnsi="Arial" w:cs="Arial"/>
          <w:sz w:val="20"/>
          <w:szCs w:val="20"/>
          <w:lang w:val="sk-SK"/>
        </w:rPr>
        <w:t>naplňuje</w:t>
      </w:r>
      <w:r w:rsidR="004305A1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moje</w:t>
      </w:r>
      <w:r w:rsidR="004305A1">
        <w:rPr>
          <w:rFonts w:ascii="Arial" w:hAnsi="Arial" w:cs="Arial"/>
          <w:sz w:val="20"/>
          <w:szCs w:val="20"/>
          <w:lang w:val="sk-SK"/>
        </w:rPr>
        <w:t xml:space="preserve"> srdce,</w:t>
      </w:r>
    </w:p>
    <w:p w:rsidR="009E6942" w:rsidRDefault="009D0001" w:rsidP="009D0001">
      <w:pPr>
        <w:spacing w:line="276" w:lineRule="auto"/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vzdávam</w:t>
      </w:r>
      <w:r w:rsidR="004305A1">
        <w:rPr>
          <w:rFonts w:ascii="Arial" w:hAnsi="Arial" w:cs="Arial"/>
          <w:sz w:val="20"/>
          <w:szCs w:val="20"/>
          <w:lang w:val="sk-SK"/>
        </w:rPr>
        <w:t xml:space="preserve"> ty </w:t>
      </w:r>
      <w:r>
        <w:rPr>
          <w:rFonts w:ascii="Arial" w:hAnsi="Arial" w:cs="Arial"/>
          <w:sz w:val="20"/>
          <w:szCs w:val="20"/>
          <w:lang w:val="sk-SK"/>
        </w:rPr>
        <w:t>vďaky</w:t>
      </w:r>
      <w:r w:rsidR="004305A1">
        <w:rPr>
          <w:rFonts w:ascii="Arial" w:hAnsi="Arial" w:cs="Arial"/>
          <w:sz w:val="20"/>
          <w:szCs w:val="20"/>
          <w:lang w:val="sk-SK"/>
        </w:rPr>
        <w:t xml:space="preserve"> </w:t>
      </w:r>
      <w:r w:rsidR="009E6942">
        <w:rPr>
          <w:rFonts w:ascii="Arial" w:hAnsi="Arial" w:cs="Arial"/>
          <w:sz w:val="20"/>
          <w:szCs w:val="20"/>
          <w:lang w:val="sk-SK"/>
        </w:rPr>
        <w:t xml:space="preserve">Pane </w:t>
      </w:r>
      <w:r>
        <w:rPr>
          <w:rFonts w:ascii="Arial" w:hAnsi="Arial" w:cs="Arial"/>
          <w:sz w:val="20"/>
          <w:szCs w:val="20"/>
          <w:lang w:val="sk-SK"/>
        </w:rPr>
        <w:t>Ježišu</w:t>
      </w:r>
      <w:r w:rsidR="009E6942">
        <w:rPr>
          <w:rFonts w:ascii="Arial" w:hAnsi="Arial" w:cs="Arial"/>
          <w:sz w:val="20"/>
          <w:szCs w:val="20"/>
          <w:lang w:val="sk-SK"/>
        </w:rPr>
        <w:t xml:space="preserve">, </w:t>
      </w:r>
      <w:r>
        <w:rPr>
          <w:rFonts w:ascii="Arial" w:hAnsi="Arial" w:cs="Arial"/>
          <w:sz w:val="20"/>
          <w:szCs w:val="20"/>
          <w:lang w:val="sk-SK"/>
        </w:rPr>
        <w:t>že som sa mohol</w:t>
      </w:r>
    </w:p>
    <w:p w:rsidR="009E6942" w:rsidRDefault="009D0001" w:rsidP="009D0001">
      <w:pPr>
        <w:spacing w:line="276" w:lineRule="auto"/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nájsť</w:t>
      </w:r>
      <w:r w:rsidR="009E6942">
        <w:rPr>
          <w:rFonts w:ascii="Arial" w:hAnsi="Arial" w:cs="Arial"/>
          <w:sz w:val="20"/>
          <w:szCs w:val="20"/>
          <w:lang w:val="sk-SK"/>
        </w:rPr>
        <w:t xml:space="preserve"> sa v tvojom evanjeliu, v tvojej osobe,</w:t>
      </w:r>
    </w:p>
    <w:p w:rsidR="009E6942" w:rsidRDefault="009E6942" w:rsidP="009D0001">
      <w:pPr>
        <w:spacing w:line="276" w:lineRule="auto"/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v tvojom </w:t>
      </w:r>
      <w:r w:rsidR="009D0001">
        <w:rPr>
          <w:rFonts w:ascii="Arial" w:hAnsi="Arial" w:cs="Arial"/>
          <w:sz w:val="20"/>
          <w:szCs w:val="20"/>
          <w:lang w:val="sk-SK"/>
        </w:rPr>
        <w:t>živote</w:t>
      </w:r>
      <w:r>
        <w:rPr>
          <w:rFonts w:ascii="Arial" w:hAnsi="Arial" w:cs="Arial"/>
          <w:sz w:val="20"/>
          <w:szCs w:val="20"/>
          <w:lang w:val="sk-SK"/>
        </w:rPr>
        <w:t xml:space="preserve"> a v tvojej láske k</w:t>
      </w:r>
      <w:r w:rsidR="009D0001">
        <w:rPr>
          <w:rFonts w:ascii="Arial" w:hAnsi="Arial" w:cs="Arial"/>
          <w:sz w:val="20"/>
          <w:szCs w:val="20"/>
          <w:lang w:val="sk-SK"/>
        </w:rPr>
        <w:t>u</w:t>
      </w:r>
      <w:r>
        <w:rPr>
          <w:rFonts w:ascii="Arial" w:hAnsi="Arial" w:cs="Arial"/>
          <w:sz w:val="20"/>
          <w:szCs w:val="20"/>
          <w:lang w:val="sk-SK"/>
        </w:rPr>
        <w:t> </w:t>
      </w:r>
      <w:r w:rsidR="009D0001">
        <w:rPr>
          <w:rFonts w:ascii="Arial" w:hAnsi="Arial" w:cs="Arial"/>
          <w:sz w:val="20"/>
          <w:szCs w:val="20"/>
          <w:lang w:val="sk-SK"/>
        </w:rPr>
        <w:t>mne</w:t>
      </w:r>
      <w:r>
        <w:rPr>
          <w:rFonts w:ascii="Arial" w:hAnsi="Arial" w:cs="Arial"/>
          <w:sz w:val="20"/>
          <w:szCs w:val="20"/>
          <w:lang w:val="sk-SK"/>
        </w:rPr>
        <w:t xml:space="preserve">, Ty, </w:t>
      </w:r>
      <w:r w:rsidR="009D0001">
        <w:rPr>
          <w:rFonts w:ascii="Arial" w:hAnsi="Arial" w:cs="Arial"/>
          <w:sz w:val="20"/>
          <w:szCs w:val="20"/>
          <w:lang w:val="sk-SK"/>
        </w:rPr>
        <w:t>ktorý</w:t>
      </w:r>
    </w:p>
    <w:p w:rsidR="009E6942" w:rsidRDefault="009E6942" w:rsidP="009D0001">
      <w:pPr>
        <w:spacing w:line="276" w:lineRule="auto"/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si </w:t>
      </w:r>
      <w:r w:rsidR="009D0001">
        <w:rPr>
          <w:rFonts w:ascii="Arial" w:hAnsi="Arial" w:cs="Arial"/>
          <w:sz w:val="20"/>
          <w:szCs w:val="20"/>
          <w:lang w:val="sk-SK"/>
        </w:rPr>
        <w:t>ukrytý</w:t>
      </w:r>
      <w:r>
        <w:rPr>
          <w:rFonts w:ascii="Arial" w:hAnsi="Arial" w:cs="Arial"/>
          <w:sz w:val="20"/>
          <w:szCs w:val="20"/>
          <w:lang w:val="sk-SK"/>
        </w:rPr>
        <w:t xml:space="preserve"> poklad, </w:t>
      </w:r>
      <w:r w:rsidR="009D0001">
        <w:rPr>
          <w:rFonts w:ascii="Arial" w:hAnsi="Arial" w:cs="Arial"/>
          <w:sz w:val="20"/>
          <w:szCs w:val="20"/>
          <w:lang w:val="sk-SK"/>
        </w:rPr>
        <w:t>najvzácnejšia</w:t>
      </w:r>
      <w:r>
        <w:rPr>
          <w:rFonts w:ascii="Arial" w:hAnsi="Arial" w:cs="Arial"/>
          <w:sz w:val="20"/>
          <w:szCs w:val="20"/>
          <w:lang w:val="sk-SK"/>
        </w:rPr>
        <w:t xml:space="preserve"> perla </w:t>
      </w:r>
      <w:r w:rsidR="009D0001">
        <w:rPr>
          <w:rFonts w:ascii="Arial" w:hAnsi="Arial" w:cs="Arial"/>
          <w:sz w:val="20"/>
          <w:szCs w:val="20"/>
          <w:lang w:val="sk-SK"/>
        </w:rPr>
        <w:t>Božieho</w:t>
      </w:r>
    </w:p>
    <w:p w:rsidR="00D5677D" w:rsidRPr="00EA0517" w:rsidRDefault="009D0001" w:rsidP="009D0001">
      <w:pPr>
        <w:spacing w:line="276" w:lineRule="auto"/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kráľovstva</w:t>
      </w:r>
      <w:r w:rsidR="009E6942">
        <w:rPr>
          <w:rFonts w:ascii="Arial" w:hAnsi="Arial" w:cs="Arial"/>
          <w:sz w:val="20"/>
          <w:szCs w:val="20"/>
          <w:lang w:val="sk-SK"/>
        </w:rPr>
        <w:t xml:space="preserve">, </w:t>
      </w:r>
      <w:r>
        <w:rPr>
          <w:rFonts w:ascii="Arial" w:hAnsi="Arial" w:cs="Arial"/>
          <w:sz w:val="20"/>
          <w:szCs w:val="20"/>
          <w:lang w:val="sk-SK"/>
        </w:rPr>
        <w:t>kvôli</w:t>
      </w:r>
      <w:r w:rsidR="009E6942">
        <w:rPr>
          <w:rFonts w:ascii="Arial" w:hAnsi="Arial" w:cs="Arial"/>
          <w:sz w:val="20"/>
          <w:szCs w:val="20"/>
          <w:lang w:val="sk-SK"/>
        </w:rPr>
        <w:t xml:space="preserve"> kto</w:t>
      </w:r>
      <w:r>
        <w:rPr>
          <w:rFonts w:ascii="Arial" w:hAnsi="Arial" w:cs="Arial"/>
          <w:sz w:val="20"/>
          <w:szCs w:val="20"/>
          <w:lang w:val="sk-SK"/>
        </w:rPr>
        <w:t>rému</w:t>
      </w:r>
      <w:r w:rsidR="009E6942">
        <w:rPr>
          <w:rFonts w:ascii="Arial" w:hAnsi="Arial" w:cs="Arial"/>
          <w:sz w:val="20"/>
          <w:szCs w:val="20"/>
          <w:lang w:val="sk-SK"/>
        </w:rPr>
        <w:t xml:space="preserve"> stojí za to </w:t>
      </w:r>
      <w:r>
        <w:rPr>
          <w:rFonts w:ascii="Arial" w:hAnsi="Arial" w:cs="Arial"/>
          <w:sz w:val="20"/>
          <w:szCs w:val="20"/>
          <w:lang w:val="sk-SK"/>
        </w:rPr>
        <w:t>riskovať</w:t>
      </w:r>
      <w:r w:rsidR="009E6942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všetko</w:t>
      </w:r>
      <w:r w:rsidR="009E6942">
        <w:rPr>
          <w:rFonts w:ascii="Arial" w:hAnsi="Arial" w:cs="Arial"/>
          <w:sz w:val="20"/>
          <w:szCs w:val="20"/>
          <w:lang w:val="sk-SK"/>
        </w:rPr>
        <w:t>.</w:t>
      </w:r>
    </w:p>
    <w:p w:rsidR="009E6942" w:rsidRDefault="009D0001" w:rsidP="009D0001">
      <w:pPr>
        <w:spacing w:line="276" w:lineRule="auto"/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Požehnaný</w:t>
      </w:r>
      <w:r w:rsidR="009E6942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buď</w:t>
      </w:r>
      <w:r w:rsidR="009E6942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tiež</w:t>
      </w:r>
      <w:r w:rsidR="009E6942">
        <w:rPr>
          <w:rFonts w:ascii="Arial" w:hAnsi="Arial" w:cs="Arial"/>
          <w:sz w:val="20"/>
          <w:szCs w:val="20"/>
          <w:lang w:val="sk-SK"/>
        </w:rPr>
        <w:t xml:space="preserve"> za to, </w:t>
      </w:r>
      <w:r>
        <w:rPr>
          <w:rFonts w:ascii="Arial" w:hAnsi="Arial" w:cs="Arial"/>
          <w:sz w:val="20"/>
          <w:szCs w:val="20"/>
          <w:lang w:val="sk-SK"/>
        </w:rPr>
        <w:t>pretože</w:t>
      </w:r>
      <w:r w:rsidR="009E6942">
        <w:rPr>
          <w:rFonts w:ascii="Arial" w:hAnsi="Arial" w:cs="Arial"/>
          <w:sz w:val="20"/>
          <w:szCs w:val="20"/>
          <w:lang w:val="sk-SK"/>
        </w:rPr>
        <w:t xml:space="preserve"> si nám hovoril</w:t>
      </w:r>
    </w:p>
    <w:p w:rsidR="009E6942" w:rsidRDefault="009E6942" w:rsidP="009D0001">
      <w:pPr>
        <w:spacing w:line="276" w:lineRule="auto"/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o </w:t>
      </w:r>
      <w:r w:rsidR="009D0001">
        <w:rPr>
          <w:rFonts w:ascii="Arial" w:hAnsi="Arial" w:cs="Arial"/>
          <w:sz w:val="20"/>
          <w:szCs w:val="20"/>
          <w:lang w:val="sk-SK"/>
        </w:rPr>
        <w:t>kráľovstve</w:t>
      </w:r>
      <w:r>
        <w:rPr>
          <w:rFonts w:ascii="Arial" w:hAnsi="Arial" w:cs="Arial"/>
          <w:sz w:val="20"/>
          <w:szCs w:val="20"/>
          <w:lang w:val="sk-SK"/>
        </w:rPr>
        <w:t xml:space="preserve"> podobenstvami a znakmi oslobodenia,</w:t>
      </w:r>
    </w:p>
    <w:p w:rsidR="009D0001" w:rsidRDefault="009E6942" w:rsidP="009D0001">
      <w:pPr>
        <w:spacing w:line="276" w:lineRule="auto"/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v </w:t>
      </w:r>
      <w:r w:rsidR="009D0001">
        <w:rPr>
          <w:rFonts w:ascii="Arial" w:hAnsi="Arial" w:cs="Arial"/>
          <w:sz w:val="20"/>
          <w:szCs w:val="20"/>
          <w:lang w:val="sk-SK"/>
        </w:rPr>
        <w:t>ktorých</w:t>
      </w:r>
      <w:r>
        <w:rPr>
          <w:rFonts w:ascii="Arial" w:hAnsi="Arial" w:cs="Arial"/>
          <w:sz w:val="20"/>
          <w:szCs w:val="20"/>
          <w:lang w:val="sk-SK"/>
        </w:rPr>
        <w:t xml:space="preserve"> sa </w:t>
      </w:r>
      <w:r w:rsidR="009D0001">
        <w:rPr>
          <w:rFonts w:ascii="Arial" w:hAnsi="Arial" w:cs="Arial"/>
          <w:sz w:val="20"/>
          <w:szCs w:val="20"/>
          <w:lang w:val="sk-SK"/>
        </w:rPr>
        <w:t>spája</w:t>
      </w:r>
      <w:r>
        <w:rPr>
          <w:rFonts w:ascii="Arial" w:hAnsi="Arial" w:cs="Arial"/>
          <w:sz w:val="20"/>
          <w:szCs w:val="20"/>
          <w:lang w:val="sk-SK"/>
        </w:rPr>
        <w:t xml:space="preserve"> ohlasovanie </w:t>
      </w:r>
      <w:r w:rsidR="009D0001">
        <w:rPr>
          <w:rFonts w:ascii="Arial" w:hAnsi="Arial" w:cs="Arial"/>
          <w:sz w:val="20"/>
          <w:szCs w:val="20"/>
          <w:lang w:val="sk-SK"/>
        </w:rPr>
        <w:t>Božieho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9D0001">
        <w:rPr>
          <w:rFonts w:ascii="Arial" w:hAnsi="Arial" w:cs="Arial"/>
          <w:sz w:val="20"/>
          <w:szCs w:val="20"/>
          <w:lang w:val="sk-SK"/>
        </w:rPr>
        <w:t>kráľovstva</w:t>
      </w:r>
    </w:p>
    <w:p w:rsidR="00D5677D" w:rsidRPr="00EA0517" w:rsidRDefault="009E6942" w:rsidP="009D0001">
      <w:pPr>
        <w:spacing w:line="276" w:lineRule="auto"/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zo spásou a </w:t>
      </w:r>
      <w:r w:rsidR="009D0001">
        <w:rPr>
          <w:rFonts w:ascii="Arial" w:hAnsi="Arial" w:cs="Arial"/>
          <w:sz w:val="20"/>
          <w:szCs w:val="20"/>
          <w:lang w:val="sk-SK"/>
        </w:rPr>
        <w:t>šťastím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9D0001">
        <w:rPr>
          <w:rFonts w:ascii="Arial" w:hAnsi="Arial" w:cs="Arial"/>
          <w:sz w:val="20"/>
          <w:szCs w:val="20"/>
          <w:lang w:val="sk-SK"/>
        </w:rPr>
        <w:t>človeka</w:t>
      </w:r>
      <w:r>
        <w:rPr>
          <w:rFonts w:ascii="Arial" w:hAnsi="Arial" w:cs="Arial"/>
          <w:sz w:val="20"/>
          <w:szCs w:val="20"/>
          <w:lang w:val="sk-SK"/>
        </w:rPr>
        <w:t>.</w:t>
      </w:r>
    </w:p>
    <w:p w:rsidR="009D0001" w:rsidRDefault="009E6942" w:rsidP="009D0001">
      <w:pPr>
        <w:spacing w:line="276" w:lineRule="auto"/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Urob Pane, nech Dobra novina o poklade tvojho</w:t>
      </w:r>
    </w:p>
    <w:p w:rsidR="009D0001" w:rsidRDefault="009D0001" w:rsidP="009D0001">
      <w:pPr>
        <w:spacing w:line="276" w:lineRule="auto"/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kráľovstva</w:t>
      </w:r>
      <w:r w:rsidR="009E6942">
        <w:rPr>
          <w:rFonts w:ascii="Arial" w:hAnsi="Arial" w:cs="Arial"/>
          <w:sz w:val="20"/>
          <w:szCs w:val="20"/>
          <w:lang w:val="sk-SK"/>
        </w:rPr>
        <w:t xml:space="preserve"> premení </w:t>
      </w:r>
      <w:r>
        <w:rPr>
          <w:rFonts w:ascii="Arial" w:hAnsi="Arial" w:cs="Arial"/>
          <w:sz w:val="20"/>
          <w:szCs w:val="20"/>
          <w:lang w:val="sk-SK"/>
        </w:rPr>
        <w:t>môj</w:t>
      </w:r>
      <w:r w:rsidR="009E6942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malý</w:t>
      </w:r>
      <w:r w:rsidR="009E6942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život</w:t>
      </w:r>
      <w:r w:rsidR="009E6942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podľa</w:t>
      </w:r>
      <w:r w:rsidR="009E6942">
        <w:rPr>
          <w:rFonts w:ascii="Arial" w:hAnsi="Arial" w:cs="Arial"/>
          <w:sz w:val="20"/>
          <w:szCs w:val="20"/>
          <w:lang w:val="sk-SK"/>
        </w:rPr>
        <w:t xml:space="preserve"> tvojho</w:t>
      </w:r>
    </w:p>
    <w:p w:rsidR="009D0001" w:rsidRDefault="009E6942" w:rsidP="009D0001">
      <w:pPr>
        <w:spacing w:line="276" w:lineRule="auto"/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projektu a tak dosiahnem tvoju lásku a ostatne</w:t>
      </w:r>
    </w:p>
    <w:p w:rsidR="0041662A" w:rsidRPr="00EA0517" w:rsidRDefault="009E6942" w:rsidP="009D0001">
      <w:pPr>
        <w:spacing w:line="276" w:lineRule="auto"/>
        <w:jc w:val="center"/>
        <w:rPr>
          <w:rFonts w:ascii="Arial Narrow" w:hAnsi="Arial Narrow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</w:t>
      </w:r>
      <w:r w:rsidR="009D0001">
        <w:rPr>
          <w:rFonts w:ascii="Arial" w:hAnsi="Arial" w:cs="Arial"/>
          <w:sz w:val="20"/>
          <w:szCs w:val="20"/>
          <w:lang w:val="sk-SK"/>
        </w:rPr>
        <w:t> </w:t>
      </w:r>
      <w:r>
        <w:rPr>
          <w:rFonts w:ascii="Arial" w:hAnsi="Arial" w:cs="Arial"/>
          <w:sz w:val="20"/>
          <w:szCs w:val="20"/>
          <w:lang w:val="sk-SK"/>
        </w:rPr>
        <w:t>tomu</w:t>
      </w:r>
      <w:r w:rsidR="009D0001">
        <w:rPr>
          <w:rFonts w:ascii="Arial" w:hAnsi="Arial" w:cs="Arial"/>
          <w:sz w:val="20"/>
          <w:szCs w:val="20"/>
          <w:lang w:val="sk-SK"/>
        </w:rPr>
        <w:t xml:space="preserve"> sa pridá</w:t>
      </w:r>
      <w:r>
        <w:rPr>
          <w:rFonts w:ascii="Arial" w:hAnsi="Arial" w:cs="Arial"/>
          <w:sz w:val="20"/>
          <w:szCs w:val="20"/>
          <w:lang w:val="sk-SK"/>
        </w:rPr>
        <w:t>.</w:t>
      </w:r>
      <w:r w:rsidR="009D0001">
        <w:rPr>
          <w:rFonts w:ascii="Arial" w:hAnsi="Arial" w:cs="Arial"/>
          <w:sz w:val="20"/>
          <w:szCs w:val="20"/>
          <w:lang w:val="sk-SK"/>
        </w:rPr>
        <w:t xml:space="preserve"> </w:t>
      </w:r>
      <w:r w:rsidR="009D0001" w:rsidRPr="00EA0517">
        <w:rPr>
          <w:rFonts w:ascii="Arial" w:hAnsi="Arial" w:cs="Arial"/>
          <w:sz w:val="20"/>
          <w:szCs w:val="20"/>
          <w:lang w:val="sk-SK"/>
        </w:rPr>
        <w:t>Amen</w:t>
      </w:r>
      <w:r w:rsidR="00D5677D" w:rsidRPr="00EA0517">
        <w:rPr>
          <w:rFonts w:ascii="Arial" w:hAnsi="Arial" w:cs="Arial"/>
          <w:sz w:val="20"/>
          <w:szCs w:val="20"/>
          <w:lang w:val="sk-SK"/>
        </w:rPr>
        <w:t>.</w:t>
      </w:r>
    </w:p>
    <w:sectPr w:rsidR="0041662A" w:rsidRPr="00EA0517" w:rsidSect="003728E2">
      <w:footerReference w:type="default" r:id="rId10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20B" w:rsidRDefault="00C2120B">
      <w:r>
        <w:separator/>
      </w:r>
    </w:p>
  </w:endnote>
  <w:endnote w:type="continuationSeparator" w:id="0">
    <w:p w:rsidR="00C2120B" w:rsidRDefault="00C21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uga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75DC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2A" w:rsidRPr="00414B71" w:rsidRDefault="0015767E" w:rsidP="00234DED">
    <w:pPr>
      <w:pStyle w:val="Piedepgina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-88900</wp:posOffset>
          </wp:positionV>
          <wp:extent cx="245745" cy="360045"/>
          <wp:effectExtent l="19050" t="0" r="1905" b="0"/>
          <wp:wrapSquare wrapText="bothSides"/>
          <wp:docPr id="14" name="Imagen 14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173E" w:rsidRPr="00D1173E">
      <w:rPr>
        <w:rFonts w:ascii="Verdana" w:hAnsi="Verdana"/>
        <w:b/>
        <w:noProof/>
        <w:sz w:val="18"/>
        <w:szCs w:val="18"/>
      </w:rPr>
      <w:pict>
        <v:line id="_x0000_s2061" style="position:absolute;left:0;text-align:left;z-index:251657216;mso-position-horizontal-relative:text;mso-position-vertical-relative:text" from="2.5pt,-2.5pt" to="307.85pt,-2.5pt"/>
      </w:pict>
    </w:r>
    <w:r w:rsidR="00A664B3">
      <w:rPr>
        <w:rFonts w:ascii="Verdana" w:hAnsi="Verdana"/>
        <w:b/>
        <w:noProof/>
        <w:sz w:val="18"/>
        <w:szCs w:val="18"/>
      </w:rPr>
      <w:t xml:space="preserve"> 17</w:t>
    </w:r>
    <w:r w:rsidR="00855E00">
      <w:rPr>
        <w:rFonts w:ascii="Verdana" w:hAnsi="Verdana"/>
        <w:b/>
        <w:noProof/>
        <w:sz w:val="18"/>
        <w:szCs w:val="18"/>
      </w:rPr>
      <w:t xml:space="preserve"> NEDELA</w:t>
    </w:r>
    <w:r w:rsidR="0041662A">
      <w:rPr>
        <w:rFonts w:ascii="Verdana" w:hAnsi="Verdana"/>
        <w:b/>
        <w:noProof/>
        <w:sz w:val="18"/>
        <w:szCs w:val="18"/>
      </w:rPr>
      <w:t xml:space="preserve"> </w:t>
    </w:r>
    <w:r w:rsidR="00855E00">
      <w:rPr>
        <w:rFonts w:ascii="Verdana" w:hAnsi="Verdana"/>
        <w:b/>
        <w:noProof/>
        <w:sz w:val="18"/>
        <w:szCs w:val="18"/>
      </w:rPr>
      <w:t>V ROKU</w:t>
    </w:r>
    <w:r w:rsidR="0041662A">
      <w:rPr>
        <w:rFonts w:ascii="Verdana" w:hAnsi="Verdana"/>
        <w:b/>
        <w:sz w:val="18"/>
        <w:szCs w:val="18"/>
      </w:rPr>
      <w:t xml:space="preserve">- A –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20B" w:rsidRDefault="00C2120B">
      <w:r>
        <w:separator/>
      </w:r>
    </w:p>
  </w:footnote>
  <w:footnote w:type="continuationSeparator" w:id="0">
    <w:p w:rsidR="00C2120B" w:rsidRDefault="00C212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0FBB25E0"/>
    <w:multiLevelType w:val="hybridMultilevel"/>
    <w:tmpl w:val="89ACF3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993AD1"/>
    <w:multiLevelType w:val="hybridMultilevel"/>
    <w:tmpl w:val="25E4DF9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783E20"/>
    <w:multiLevelType w:val="hybridMultilevel"/>
    <w:tmpl w:val="2D546E5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3BF5AE2"/>
    <w:multiLevelType w:val="hybridMultilevel"/>
    <w:tmpl w:val="699E72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CC8D88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5"/>
  </w:num>
  <w:num w:numId="5">
    <w:abstractNumId w:val="3"/>
  </w:num>
  <w:num w:numId="6">
    <w:abstractNumId w:val="41"/>
  </w:num>
  <w:num w:numId="7">
    <w:abstractNumId w:val="9"/>
  </w:num>
  <w:num w:numId="8">
    <w:abstractNumId w:val="15"/>
  </w:num>
  <w:num w:numId="9">
    <w:abstractNumId w:val="12"/>
  </w:num>
  <w:num w:numId="10">
    <w:abstractNumId w:val="17"/>
  </w:num>
  <w:num w:numId="11">
    <w:abstractNumId w:val="10"/>
  </w:num>
  <w:num w:numId="12">
    <w:abstractNumId w:val="36"/>
  </w:num>
  <w:num w:numId="13">
    <w:abstractNumId w:val="11"/>
  </w:num>
  <w:num w:numId="14">
    <w:abstractNumId w:val="42"/>
  </w:num>
  <w:num w:numId="15">
    <w:abstractNumId w:val="31"/>
  </w:num>
  <w:num w:numId="16">
    <w:abstractNumId w:val="28"/>
  </w:num>
  <w:num w:numId="17">
    <w:abstractNumId w:val="39"/>
  </w:num>
  <w:num w:numId="18">
    <w:abstractNumId w:val="13"/>
  </w:num>
  <w:num w:numId="19">
    <w:abstractNumId w:val="24"/>
  </w:num>
  <w:num w:numId="20">
    <w:abstractNumId w:val="27"/>
  </w:num>
  <w:num w:numId="21">
    <w:abstractNumId w:val="32"/>
  </w:num>
  <w:num w:numId="22">
    <w:abstractNumId w:val="40"/>
  </w:num>
  <w:num w:numId="23">
    <w:abstractNumId w:val="33"/>
  </w:num>
  <w:num w:numId="24">
    <w:abstractNumId w:val="38"/>
  </w:num>
  <w:num w:numId="25">
    <w:abstractNumId w:val="2"/>
  </w:num>
  <w:num w:numId="26">
    <w:abstractNumId w:val="29"/>
  </w:num>
  <w:num w:numId="27">
    <w:abstractNumId w:val="20"/>
  </w:num>
  <w:num w:numId="28">
    <w:abstractNumId w:val="6"/>
  </w:num>
  <w:num w:numId="29">
    <w:abstractNumId w:val="30"/>
  </w:num>
  <w:num w:numId="30">
    <w:abstractNumId w:val="7"/>
  </w:num>
  <w:num w:numId="31">
    <w:abstractNumId w:val="34"/>
  </w:num>
  <w:num w:numId="32">
    <w:abstractNumId w:val="14"/>
  </w:num>
  <w:num w:numId="33">
    <w:abstractNumId w:val="26"/>
  </w:num>
  <w:num w:numId="34">
    <w:abstractNumId w:val="35"/>
  </w:num>
  <w:num w:numId="35">
    <w:abstractNumId w:val="5"/>
  </w:num>
  <w:num w:numId="36">
    <w:abstractNumId w:val="16"/>
  </w:num>
  <w:num w:numId="37">
    <w:abstractNumId w:val="43"/>
  </w:num>
  <w:num w:numId="38">
    <w:abstractNumId w:val="44"/>
  </w:num>
  <w:num w:numId="39">
    <w:abstractNumId w:val="0"/>
  </w:num>
  <w:num w:numId="40">
    <w:abstractNumId w:val="8"/>
  </w:num>
  <w:num w:numId="41">
    <w:abstractNumId w:val="4"/>
  </w:num>
  <w:num w:numId="42">
    <w:abstractNumId w:val="1"/>
  </w:num>
  <w:num w:numId="43">
    <w:abstractNumId w:val="37"/>
  </w:num>
  <w:num w:numId="44">
    <w:abstractNumId w:val="22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0313"/>
    <w:rsid w:val="0000383A"/>
    <w:rsid w:val="00004C3E"/>
    <w:rsid w:val="00005582"/>
    <w:rsid w:val="00005B97"/>
    <w:rsid w:val="00013010"/>
    <w:rsid w:val="00017F91"/>
    <w:rsid w:val="000318E2"/>
    <w:rsid w:val="000464EF"/>
    <w:rsid w:val="000474E5"/>
    <w:rsid w:val="00063107"/>
    <w:rsid w:val="0006749D"/>
    <w:rsid w:val="000709D4"/>
    <w:rsid w:val="00080107"/>
    <w:rsid w:val="00080E2E"/>
    <w:rsid w:val="000828F3"/>
    <w:rsid w:val="00090F7D"/>
    <w:rsid w:val="000A048D"/>
    <w:rsid w:val="000A0FA1"/>
    <w:rsid w:val="000A623B"/>
    <w:rsid w:val="000B2651"/>
    <w:rsid w:val="000C002F"/>
    <w:rsid w:val="000C0075"/>
    <w:rsid w:val="000C228F"/>
    <w:rsid w:val="000C6CC8"/>
    <w:rsid w:val="000C7C49"/>
    <w:rsid w:val="000E6776"/>
    <w:rsid w:val="000F0EB8"/>
    <w:rsid w:val="000F348A"/>
    <w:rsid w:val="00104AB3"/>
    <w:rsid w:val="00106408"/>
    <w:rsid w:val="00106599"/>
    <w:rsid w:val="00111449"/>
    <w:rsid w:val="00121851"/>
    <w:rsid w:val="00125047"/>
    <w:rsid w:val="0013190A"/>
    <w:rsid w:val="00136C35"/>
    <w:rsid w:val="00142551"/>
    <w:rsid w:val="00147F27"/>
    <w:rsid w:val="00151D27"/>
    <w:rsid w:val="0015294A"/>
    <w:rsid w:val="00153848"/>
    <w:rsid w:val="0015767E"/>
    <w:rsid w:val="00162328"/>
    <w:rsid w:val="001657DF"/>
    <w:rsid w:val="0016747E"/>
    <w:rsid w:val="00180A55"/>
    <w:rsid w:val="00180AF7"/>
    <w:rsid w:val="00182527"/>
    <w:rsid w:val="0018383B"/>
    <w:rsid w:val="00186C87"/>
    <w:rsid w:val="00190B5C"/>
    <w:rsid w:val="001913B9"/>
    <w:rsid w:val="00191434"/>
    <w:rsid w:val="0019405F"/>
    <w:rsid w:val="0019492F"/>
    <w:rsid w:val="00196436"/>
    <w:rsid w:val="00197333"/>
    <w:rsid w:val="001A33CB"/>
    <w:rsid w:val="001A774C"/>
    <w:rsid w:val="001B2C4D"/>
    <w:rsid w:val="001C1039"/>
    <w:rsid w:val="001C7DB7"/>
    <w:rsid w:val="001D1AA9"/>
    <w:rsid w:val="001E12A4"/>
    <w:rsid w:val="001E1B4B"/>
    <w:rsid w:val="001E5D3B"/>
    <w:rsid w:val="001F0A3B"/>
    <w:rsid w:val="001F3DCA"/>
    <w:rsid w:val="00201B89"/>
    <w:rsid w:val="00210908"/>
    <w:rsid w:val="0023153A"/>
    <w:rsid w:val="00234DED"/>
    <w:rsid w:val="002407DC"/>
    <w:rsid w:val="0024197D"/>
    <w:rsid w:val="00251A9E"/>
    <w:rsid w:val="0025618B"/>
    <w:rsid w:val="0026067D"/>
    <w:rsid w:val="00263982"/>
    <w:rsid w:val="002657FF"/>
    <w:rsid w:val="00267271"/>
    <w:rsid w:val="0027064F"/>
    <w:rsid w:val="00270954"/>
    <w:rsid w:val="002726C9"/>
    <w:rsid w:val="002767D5"/>
    <w:rsid w:val="002808B1"/>
    <w:rsid w:val="0028510C"/>
    <w:rsid w:val="00285D58"/>
    <w:rsid w:val="002879E6"/>
    <w:rsid w:val="002A7016"/>
    <w:rsid w:val="002B0D71"/>
    <w:rsid w:val="002B6D6A"/>
    <w:rsid w:val="002C1289"/>
    <w:rsid w:val="002C1B5C"/>
    <w:rsid w:val="002C2DB5"/>
    <w:rsid w:val="002C4854"/>
    <w:rsid w:val="002C5C88"/>
    <w:rsid w:val="002D3C8C"/>
    <w:rsid w:val="002D7F25"/>
    <w:rsid w:val="002E0C82"/>
    <w:rsid w:val="002E1075"/>
    <w:rsid w:val="002E7019"/>
    <w:rsid w:val="002E70C3"/>
    <w:rsid w:val="002F1A66"/>
    <w:rsid w:val="002F2CB0"/>
    <w:rsid w:val="002F2F5D"/>
    <w:rsid w:val="002F4C58"/>
    <w:rsid w:val="00301F63"/>
    <w:rsid w:val="00303D0D"/>
    <w:rsid w:val="00304E5B"/>
    <w:rsid w:val="00313F9D"/>
    <w:rsid w:val="00325872"/>
    <w:rsid w:val="00327B51"/>
    <w:rsid w:val="00334E77"/>
    <w:rsid w:val="00341472"/>
    <w:rsid w:val="00342221"/>
    <w:rsid w:val="00342CB9"/>
    <w:rsid w:val="003509E3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4208"/>
    <w:rsid w:val="00382CB6"/>
    <w:rsid w:val="00382DB0"/>
    <w:rsid w:val="00391EA1"/>
    <w:rsid w:val="00393A61"/>
    <w:rsid w:val="00397582"/>
    <w:rsid w:val="003979DE"/>
    <w:rsid w:val="003A0F73"/>
    <w:rsid w:val="003A61ED"/>
    <w:rsid w:val="003C1623"/>
    <w:rsid w:val="003D0D18"/>
    <w:rsid w:val="003E3EE8"/>
    <w:rsid w:val="003E637C"/>
    <w:rsid w:val="003F61BA"/>
    <w:rsid w:val="00403003"/>
    <w:rsid w:val="004031CB"/>
    <w:rsid w:val="0040414B"/>
    <w:rsid w:val="00405405"/>
    <w:rsid w:val="004106F0"/>
    <w:rsid w:val="00414B71"/>
    <w:rsid w:val="0041662A"/>
    <w:rsid w:val="00426059"/>
    <w:rsid w:val="004305A1"/>
    <w:rsid w:val="004338A1"/>
    <w:rsid w:val="00436C51"/>
    <w:rsid w:val="00445DFE"/>
    <w:rsid w:val="00446842"/>
    <w:rsid w:val="00446ADF"/>
    <w:rsid w:val="004476E1"/>
    <w:rsid w:val="00451A42"/>
    <w:rsid w:val="00464766"/>
    <w:rsid w:val="00473935"/>
    <w:rsid w:val="004771D6"/>
    <w:rsid w:val="00477365"/>
    <w:rsid w:val="0047782D"/>
    <w:rsid w:val="004904E3"/>
    <w:rsid w:val="00491C75"/>
    <w:rsid w:val="00492B89"/>
    <w:rsid w:val="004A6954"/>
    <w:rsid w:val="004B1BDB"/>
    <w:rsid w:val="004B3217"/>
    <w:rsid w:val="004B5158"/>
    <w:rsid w:val="004C1EB4"/>
    <w:rsid w:val="004C253E"/>
    <w:rsid w:val="004C2944"/>
    <w:rsid w:val="004C53B4"/>
    <w:rsid w:val="004C6497"/>
    <w:rsid w:val="004C758D"/>
    <w:rsid w:val="004C7DBD"/>
    <w:rsid w:val="004D13D6"/>
    <w:rsid w:val="004D2478"/>
    <w:rsid w:val="004D4F62"/>
    <w:rsid w:val="004E0656"/>
    <w:rsid w:val="004E413A"/>
    <w:rsid w:val="004F3C4E"/>
    <w:rsid w:val="004F565B"/>
    <w:rsid w:val="00503ED5"/>
    <w:rsid w:val="005116A8"/>
    <w:rsid w:val="005177AC"/>
    <w:rsid w:val="0052038A"/>
    <w:rsid w:val="005229C0"/>
    <w:rsid w:val="00524FF3"/>
    <w:rsid w:val="00527478"/>
    <w:rsid w:val="005370AC"/>
    <w:rsid w:val="00540F78"/>
    <w:rsid w:val="00553976"/>
    <w:rsid w:val="005576E5"/>
    <w:rsid w:val="005670B0"/>
    <w:rsid w:val="005674A1"/>
    <w:rsid w:val="00574239"/>
    <w:rsid w:val="005755F0"/>
    <w:rsid w:val="0058023A"/>
    <w:rsid w:val="00587638"/>
    <w:rsid w:val="00592AD7"/>
    <w:rsid w:val="00596687"/>
    <w:rsid w:val="00597755"/>
    <w:rsid w:val="00597D19"/>
    <w:rsid w:val="005B0A2E"/>
    <w:rsid w:val="005B6563"/>
    <w:rsid w:val="005B70A8"/>
    <w:rsid w:val="005C3991"/>
    <w:rsid w:val="005C4167"/>
    <w:rsid w:val="005D2345"/>
    <w:rsid w:val="005D26C0"/>
    <w:rsid w:val="005D4A95"/>
    <w:rsid w:val="005E1766"/>
    <w:rsid w:val="005E58C0"/>
    <w:rsid w:val="005E72A8"/>
    <w:rsid w:val="005F1496"/>
    <w:rsid w:val="0060383A"/>
    <w:rsid w:val="00615A68"/>
    <w:rsid w:val="00620814"/>
    <w:rsid w:val="00620B07"/>
    <w:rsid w:val="0062469A"/>
    <w:rsid w:val="00646BCD"/>
    <w:rsid w:val="006500F7"/>
    <w:rsid w:val="00654039"/>
    <w:rsid w:val="006568E0"/>
    <w:rsid w:val="006574D7"/>
    <w:rsid w:val="006666F8"/>
    <w:rsid w:val="00671EC6"/>
    <w:rsid w:val="006742A3"/>
    <w:rsid w:val="006800F9"/>
    <w:rsid w:val="006804F1"/>
    <w:rsid w:val="006952B5"/>
    <w:rsid w:val="006A1F85"/>
    <w:rsid w:val="006A52EF"/>
    <w:rsid w:val="006A68F4"/>
    <w:rsid w:val="006B4BD5"/>
    <w:rsid w:val="006B6809"/>
    <w:rsid w:val="006C692A"/>
    <w:rsid w:val="006D3F85"/>
    <w:rsid w:val="006D4309"/>
    <w:rsid w:val="006E26F1"/>
    <w:rsid w:val="006E3E24"/>
    <w:rsid w:val="006F03B7"/>
    <w:rsid w:val="006F11B0"/>
    <w:rsid w:val="006F1EF7"/>
    <w:rsid w:val="006F276E"/>
    <w:rsid w:val="006F283C"/>
    <w:rsid w:val="006F2911"/>
    <w:rsid w:val="006F463C"/>
    <w:rsid w:val="006F6916"/>
    <w:rsid w:val="006F7EAA"/>
    <w:rsid w:val="00705A01"/>
    <w:rsid w:val="007140EA"/>
    <w:rsid w:val="00714D14"/>
    <w:rsid w:val="00715217"/>
    <w:rsid w:val="00725EB8"/>
    <w:rsid w:val="00731B33"/>
    <w:rsid w:val="007346C3"/>
    <w:rsid w:val="0074073D"/>
    <w:rsid w:val="00747BD7"/>
    <w:rsid w:val="0075024C"/>
    <w:rsid w:val="0075025D"/>
    <w:rsid w:val="00751307"/>
    <w:rsid w:val="0075202A"/>
    <w:rsid w:val="00770932"/>
    <w:rsid w:val="00770F29"/>
    <w:rsid w:val="00770FF3"/>
    <w:rsid w:val="0078228F"/>
    <w:rsid w:val="007830CB"/>
    <w:rsid w:val="00790537"/>
    <w:rsid w:val="0079314C"/>
    <w:rsid w:val="0079341F"/>
    <w:rsid w:val="007A4EDB"/>
    <w:rsid w:val="007A5684"/>
    <w:rsid w:val="007B3A2D"/>
    <w:rsid w:val="007B6583"/>
    <w:rsid w:val="007C45A7"/>
    <w:rsid w:val="007D32F7"/>
    <w:rsid w:val="007D472B"/>
    <w:rsid w:val="007E15DD"/>
    <w:rsid w:val="007E787F"/>
    <w:rsid w:val="0080391B"/>
    <w:rsid w:val="00807741"/>
    <w:rsid w:val="00811236"/>
    <w:rsid w:val="0081215F"/>
    <w:rsid w:val="00815CAE"/>
    <w:rsid w:val="00821533"/>
    <w:rsid w:val="00821546"/>
    <w:rsid w:val="008215FF"/>
    <w:rsid w:val="008269C2"/>
    <w:rsid w:val="00826AD5"/>
    <w:rsid w:val="00833E58"/>
    <w:rsid w:val="008375D0"/>
    <w:rsid w:val="0084445D"/>
    <w:rsid w:val="00853CF4"/>
    <w:rsid w:val="00855E00"/>
    <w:rsid w:val="008564E4"/>
    <w:rsid w:val="00856A9E"/>
    <w:rsid w:val="00864647"/>
    <w:rsid w:val="008657B7"/>
    <w:rsid w:val="00866AC2"/>
    <w:rsid w:val="00867506"/>
    <w:rsid w:val="008715C3"/>
    <w:rsid w:val="00892644"/>
    <w:rsid w:val="0089545E"/>
    <w:rsid w:val="008A0820"/>
    <w:rsid w:val="008A5690"/>
    <w:rsid w:val="008B7661"/>
    <w:rsid w:val="008C1D33"/>
    <w:rsid w:val="008C1F47"/>
    <w:rsid w:val="008C7B78"/>
    <w:rsid w:val="008D7434"/>
    <w:rsid w:val="008F6458"/>
    <w:rsid w:val="008F6621"/>
    <w:rsid w:val="00905571"/>
    <w:rsid w:val="00910042"/>
    <w:rsid w:val="00913B21"/>
    <w:rsid w:val="00917375"/>
    <w:rsid w:val="0093115F"/>
    <w:rsid w:val="009317B8"/>
    <w:rsid w:val="009365D8"/>
    <w:rsid w:val="00942EDD"/>
    <w:rsid w:val="00943FDF"/>
    <w:rsid w:val="00945657"/>
    <w:rsid w:val="0095075A"/>
    <w:rsid w:val="00951F48"/>
    <w:rsid w:val="00952BDD"/>
    <w:rsid w:val="00955ED7"/>
    <w:rsid w:val="00960D8D"/>
    <w:rsid w:val="009776B5"/>
    <w:rsid w:val="0099121F"/>
    <w:rsid w:val="00994CF5"/>
    <w:rsid w:val="009976F0"/>
    <w:rsid w:val="009A3D5E"/>
    <w:rsid w:val="009B3A00"/>
    <w:rsid w:val="009B40D2"/>
    <w:rsid w:val="009B6DB1"/>
    <w:rsid w:val="009C0AE1"/>
    <w:rsid w:val="009C4478"/>
    <w:rsid w:val="009C6C8B"/>
    <w:rsid w:val="009C791A"/>
    <w:rsid w:val="009D0001"/>
    <w:rsid w:val="009E5479"/>
    <w:rsid w:val="009E5567"/>
    <w:rsid w:val="009E6942"/>
    <w:rsid w:val="009F3915"/>
    <w:rsid w:val="009F6051"/>
    <w:rsid w:val="00A01A15"/>
    <w:rsid w:val="00A04DC0"/>
    <w:rsid w:val="00A0768F"/>
    <w:rsid w:val="00A123CA"/>
    <w:rsid w:val="00A22BE7"/>
    <w:rsid w:val="00A24E24"/>
    <w:rsid w:val="00A26917"/>
    <w:rsid w:val="00A26A2D"/>
    <w:rsid w:val="00A423A0"/>
    <w:rsid w:val="00A42B4F"/>
    <w:rsid w:val="00A43D30"/>
    <w:rsid w:val="00A47232"/>
    <w:rsid w:val="00A47FA0"/>
    <w:rsid w:val="00A62C04"/>
    <w:rsid w:val="00A652B1"/>
    <w:rsid w:val="00A664B3"/>
    <w:rsid w:val="00A67EC4"/>
    <w:rsid w:val="00A71403"/>
    <w:rsid w:val="00A72568"/>
    <w:rsid w:val="00A736D0"/>
    <w:rsid w:val="00A84D3C"/>
    <w:rsid w:val="00A8519A"/>
    <w:rsid w:val="00A8572F"/>
    <w:rsid w:val="00A91A00"/>
    <w:rsid w:val="00AA5BDB"/>
    <w:rsid w:val="00AA6B46"/>
    <w:rsid w:val="00AB19D9"/>
    <w:rsid w:val="00AB41C2"/>
    <w:rsid w:val="00AB7298"/>
    <w:rsid w:val="00AC06DE"/>
    <w:rsid w:val="00AC2116"/>
    <w:rsid w:val="00AD5669"/>
    <w:rsid w:val="00AE04C2"/>
    <w:rsid w:val="00AE3464"/>
    <w:rsid w:val="00AE38CF"/>
    <w:rsid w:val="00AF046A"/>
    <w:rsid w:val="00AF1CFA"/>
    <w:rsid w:val="00AF7D51"/>
    <w:rsid w:val="00B039E6"/>
    <w:rsid w:val="00B13659"/>
    <w:rsid w:val="00B3377F"/>
    <w:rsid w:val="00B33D51"/>
    <w:rsid w:val="00B40A8A"/>
    <w:rsid w:val="00B4544E"/>
    <w:rsid w:val="00B53306"/>
    <w:rsid w:val="00B57C1B"/>
    <w:rsid w:val="00B63112"/>
    <w:rsid w:val="00B63383"/>
    <w:rsid w:val="00B63B77"/>
    <w:rsid w:val="00B81BE9"/>
    <w:rsid w:val="00B820E2"/>
    <w:rsid w:val="00B91F02"/>
    <w:rsid w:val="00B934C7"/>
    <w:rsid w:val="00BA017D"/>
    <w:rsid w:val="00BA7900"/>
    <w:rsid w:val="00BB4176"/>
    <w:rsid w:val="00BC1C8D"/>
    <w:rsid w:val="00BD3DB9"/>
    <w:rsid w:val="00BD510A"/>
    <w:rsid w:val="00BD610F"/>
    <w:rsid w:val="00BD741A"/>
    <w:rsid w:val="00BE219F"/>
    <w:rsid w:val="00BE34E5"/>
    <w:rsid w:val="00BF3D6B"/>
    <w:rsid w:val="00BF55F0"/>
    <w:rsid w:val="00BF561D"/>
    <w:rsid w:val="00C021B0"/>
    <w:rsid w:val="00C045FB"/>
    <w:rsid w:val="00C04CDA"/>
    <w:rsid w:val="00C06783"/>
    <w:rsid w:val="00C132CD"/>
    <w:rsid w:val="00C148D6"/>
    <w:rsid w:val="00C153BB"/>
    <w:rsid w:val="00C2120B"/>
    <w:rsid w:val="00C225B6"/>
    <w:rsid w:val="00C25FA6"/>
    <w:rsid w:val="00C35237"/>
    <w:rsid w:val="00C411F0"/>
    <w:rsid w:val="00C43151"/>
    <w:rsid w:val="00C45DCF"/>
    <w:rsid w:val="00C46530"/>
    <w:rsid w:val="00C46885"/>
    <w:rsid w:val="00C53981"/>
    <w:rsid w:val="00C54087"/>
    <w:rsid w:val="00C641E0"/>
    <w:rsid w:val="00C705CE"/>
    <w:rsid w:val="00C80EAE"/>
    <w:rsid w:val="00C830BE"/>
    <w:rsid w:val="00C835DC"/>
    <w:rsid w:val="00C9304A"/>
    <w:rsid w:val="00CA1AFE"/>
    <w:rsid w:val="00CA4810"/>
    <w:rsid w:val="00CC164A"/>
    <w:rsid w:val="00CC6755"/>
    <w:rsid w:val="00CD0621"/>
    <w:rsid w:val="00CD43E9"/>
    <w:rsid w:val="00CE0596"/>
    <w:rsid w:val="00CE1C9A"/>
    <w:rsid w:val="00CE3FA0"/>
    <w:rsid w:val="00CE54DE"/>
    <w:rsid w:val="00CE7D0E"/>
    <w:rsid w:val="00CF3D62"/>
    <w:rsid w:val="00CF677B"/>
    <w:rsid w:val="00D00E91"/>
    <w:rsid w:val="00D04980"/>
    <w:rsid w:val="00D05FCD"/>
    <w:rsid w:val="00D064E9"/>
    <w:rsid w:val="00D1173E"/>
    <w:rsid w:val="00D137CB"/>
    <w:rsid w:val="00D162F7"/>
    <w:rsid w:val="00D16DA0"/>
    <w:rsid w:val="00D25F7C"/>
    <w:rsid w:val="00D3665B"/>
    <w:rsid w:val="00D41B35"/>
    <w:rsid w:val="00D4765A"/>
    <w:rsid w:val="00D47D16"/>
    <w:rsid w:val="00D52D06"/>
    <w:rsid w:val="00D5677D"/>
    <w:rsid w:val="00D64C15"/>
    <w:rsid w:val="00D74230"/>
    <w:rsid w:val="00D839DA"/>
    <w:rsid w:val="00D96618"/>
    <w:rsid w:val="00DA1DB6"/>
    <w:rsid w:val="00DA4582"/>
    <w:rsid w:val="00DA6516"/>
    <w:rsid w:val="00DA7220"/>
    <w:rsid w:val="00DB1665"/>
    <w:rsid w:val="00DB643E"/>
    <w:rsid w:val="00DC12E7"/>
    <w:rsid w:val="00DD0783"/>
    <w:rsid w:val="00DD275C"/>
    <w:rsid w:val="00DF5DCB"/>
    <w:rsid w:val="00DF6F2E"/>
    <w:rsid w:val="00E01715"/>
    <w:rsid w:val="00E03E35"/>
    <w:rsid w:val="00E078B0"/>
    <w:rsid w:val="00E15ECF"/>
    <w:rsid w:val="00E20870"/>
    <w:rsid w:val="00E215A1"/>
    <w:rsid w:val="00E21D9C"/>
    <w:rsid w:val="00E2518E"/>
    <w:rsid w:val="00E27AB7"/>
    <w:rsid w:val="00E30DFD"/>
    <w:rsid w:val="00E41A0F"/>
    <w:rsid w:val="00E86F24"/>
    <w:rsid w:val="00E924BF"/>
    <w:rsid w:val="00E93731"/>
    <w:rsid w:val="00EA0517"/>
    <w:rsid w:val="00EB2662"/>
    <w:rsid w:val="00EC1378"/>
    <w:rsid w:val="00EC3668"/>
    <w:rsid w:val="00ED1273"/>
    <w:rsid w:val="00ED381D"/>
    <w:rsid w:val="00ED74E8"/>
    <w:rsid w:val="00EE697E"/>
    <w:rsid w:val="00EE7187"/>
    <w:rsid w:val="00EF3617"/>
    <w:rsid w:val="00EF5525"/>
    <w:rsid w:val="00EF7AB7"/>
    <w:rsid w:val="00F02CA2"/>
    <w:rsid w:val="00F067B6"/>
    <w:rsid w:val="00F07C38"/>
    <w:rsid w:val="00F21769"/>
    <w:rsid w:val="00F24BBE"/>
    <w:rsid w:val="00F24D2E"/>
    <w:rsid w:val="00F25800"/>
    <w:rsid w:val="00F34A78"/>
    <w:rsid w:val="00F35DB1"/>
    <w:rsid w:val="00F3652C"/>
    <w:rsid w:val="00F45CF0"/>
    <w:rsid w:val="00F4609A"/>
    <w:rsid w:val="00F476FE"/>
    <w:rsid w:val="00F543F6"/>
    <w:rsid w:val="00F60BCA"/>
    <w:rsid w:val="00F64EAF"/>
    <w:rsid w:val="00F651D6"/>
    <w:rsid w:val="00F73DD3"/>
    <w:rsid w:val="00F76455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A6315"/>
    <w:rsid w:val="00FB01BA"/>
    <w:rsid w:val="00FB3C35"/>
    <w:rsid w:val="00FB7C19"/>
    <w:rsid w:val="00FC0D56"/>
    <w:rsid w:val="00FC2A32"/>
    <w:rsid w:val="00FC3580"/>
    <w:rsid w:val="00FD2495"/>
    <w:rsid w:val="00FD3CEC"/>
    <w:rsid w:val="00FD6D81"/>
    <w:rsid w:val="00FE229F"/>
    <w:rsid w:val="00FE255F"/>
    <w:rsid w:val="00FE5C94"/>
    <w:rsid w:val="00FF4C47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73E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  <w:style w:type="paragraph" w:customStyle="1" w:styleId="p3">
    <w:name w:val="p3"/>
    <w:basedOn w:val="Normal"/>
    <w:rsid w:val="00951F48"/>
    <w:pPr>
      <w:spacing w:before="100" w:beforeAutospacing="1" w:after="100" w:afterAutospacing="1"/>
    </w:pPr>
    <w:rPr>
      <w:lang w:val="es-ES" w:eastAsia="es-ES"/>
    </w:rPr>
  </w:style>
  <w:style w:type="paragraph" w:customStyle="1" w:styleId="Default">
    <w:name w:val="Default"/>
    <w:rsid w:val="009B6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116E12-CD6B-4F73-8F18-9FFAF9A2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1642</TotalTime>
  <Pages>4</Pages>
  <Words>738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4793</CharactersWithSpaces>
  <SharedDoc>false</SharedDoc>
  <HLinks>
    <vt:vector size="12" baseType="variant">
      <vt:variant>
        <vt:i4>4980766</vt:i4>
      </vt:variant>
      <vt:variant>
        <vt:i4>-1</vt:i4>
      </vt:variant>
      <vt:variant>
        <vt:i4>1036</vt:i4>
      </vt:variant>
      <vt:variant>
        <vt:i4>1</vt:i4>
      </vt:variant>
      <vt:variant>
        <vt:lpwstr>http://www.rosario.org.mx/doctrina/fotos/biblia%2002.jpg</vt:lpwstr>
      </vt:variant>
      <vt:variant>
        <vt:lpwstr/>
      </vt:variant>
      <vt:variant>
        <vt:i4>2949212</vt:i4>
      </vt:variant>
      <vt:variant>
        <vt:i4>-1</vt:i4>
      </vt:variant>
      <vt:variant>
        <vt:i4>1200</vt:i4>
      </vt:variant>
      <vt:variant>
        <vt:i4>1</vt:i4>
      </vt:variant>
      <vt:variant>
        <vt:lpwstr>http://svicentemartir-abando.org/ordinario_a/17/17.jpg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Pavol</cp:lastModifiedBy>
  <cp:revision>5</cp:revision>
  <cp:lastPrinted>2008-05-13T00:01:00Z</cp:lastPrinted>
  <dcterms:created xsi:type="dcterms:W3CDTF">2014-07-22T17:07:00Z</dcterms:created>
  <dcterms:modified xsi:type="dcterms:W3CDTF">2014-07-23T21:59:00Z</dcterms:modified>
</cp:coreProperties>
</file>