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69" w:rsidRPr="00EA3EB0" w:rsidRDefault="00B91C69" w:rsidP="00414B71">
      <w:pPr>
        <w:jc w:val="both"/>
        <w:rPr>
          <w:lang w:val="sk-SK"/>
        </w:rPr>
      </w:pPr>
      <w:bookmarkStart w:id="0" w:name="OLE_LINK1"/>
      <w:bookmarkStart w:id="1" w:name="OLE_LINK2"/>
      <w:r>
        <w:rPr>
          <w:noProof/>
          <w:lang w:val="sk-SK" w:eastAsia="sk-SK"/>
        </w:rPr>
        <w:pict>
          <v:group id="_x0000_s1028" style="position:absolute;left:0;text-align:left;margin-left:-29.3pt;margin-top:-22.15pt;width:342pt;height:46.15pt;z-index:251660288" coordorigin="802,490" coordsize="6840,923">
            <v:rect id="_x0000_s1029" style="position:absolute;left:802;top:1010;width:6840;height:403" fillcolor="#7f7f7f" strokecolor="gray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840;top:612;width:5582;height:664">
              <v:textbox style="mso-next-textbox:#_x0000_s1030">
                <w:txbxContent>
                  <w:p w:rsidR="00B91C69" w:rsidRPr="00E065C4" w:rsidRDefault="00B91C69" w:rsidP="00F742D4">
                    <w:pPr>
                      <w:rPr>
                        <w:b/>
                        <w:bCs/>
                      </w:rPr>
                    </w:pPr>
                    <w:r w:rsidRPr="00E065C4">
                      <w:rPr>
                        <w:b/>
                        <w:bCs/>
                      </w:rPr>
                      <w:t>LECTIO DIVINA –</w:t>
                    </w:r>
                    <w:r>
                      <w:rPr>
                        <w:b/>
                        <w:bCs/>
                      </w:rPr>
                      <w:t xml:space="preserve"> 29. NEDEĽA V ROKU A</w:t>
                    </w:r>
                  </w:p>
                  <w:p w:rsidR="00B91C69" w:rsidRPr="00E065C4" w:rsidRDefault="00B91C69" w:rsidP="007743BC">
                    <w:pPr>
                      <w:jc w:val="center"/>
                      <w:rPr>
                        <w:b/>
                        <w:bCs/>
                        <w:color w:val="808080"/>
                        <w:lang w:val="fr-FR"/>
                      </w:rPr>
                    </w:pPr>
                    <w:r w:rsidRPr="00E065C4">
                      <w:rPr>
                        <w:b/>
                        <w:bCs/>
                        <w:color w:val="808080"/>
                      </w:rPr>
                      <w:t xml:space="preserve">      </w:t>
                    </w:r>
                    <w:r w:rsidRPr="00E065C4">
                      <w:rPr>
                        <w:b/>
                        <w:bCs/>
                        <w:color w:val="808080"/>
                      </w:rPr>
                      <w:tab/>
                    </w:r>
                    <w:r w:rsidRPr="00E065C4">
                      <w:rPr>
                        <w:b/>
                        <w:bCs/>
                        <w:color w:val="808080"/>
                      </w:rPr>
                      <w:tab/>
                    </w:r>
                    <w:r w:rsidRPr="00E065C4">
                      <w:rPr>
                        <w:b/>
                        <w:bCs/>
                        <w:color w:val="808080"/>
                      </w:rPr>
                      <w:tab/>
                    </w:r>
                    <w:r w:rsidRPr="00E065C4">
                      <w:rPr>
                        <w:b/>
                        <w:bCs/>
                        <w:color w:val="808080"/>
                        <w:lang w:val="fr-FR"/>
                      </w:rPr>
                      <w:t>NA KOHO STRANE JE BOH?</w:t>
                    </w:r>
                  </w:p>
                  <w:p w:rsidR="00B91C69" w:rsidRPr="00E065C4" w:rsidRDefault="00B91C69" w:rsidP="00F742D4">
                    <w:pPr>
                      <w:jc w:val="right"/>
                      <w:rPr>
                        <w:b/>
                        <w:bCs/>
                        <w:color w:val="808080"/>
                        <w:lang w:val="fr-FR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s1031" type="#_x0000_t75" style="position:absolute;left:966;top:490;width:668;height:866;visibility:visible">
              <v:imagedata r:id="rId7" o:title=""/>
            </v:shape>
          </v:group>
        </w:pict>
      </w:r>
    </w:p>
    <w:p w:rsidR="00B91C69" w:rsidRPr="00EA3EB0" w:rsidRDefault="00B91C69" w:rsidP="00414B71">
      <w:pPr>
        <w:jc w:val="both"/>
        <w:rPr>
          <w:lang w:val="sk-SK"/>
        </w:rPr>
      </w:pPr>
    </w:p>
    <w:p w:rsidR="00B91C69" w:rsidRPr="00EA3EB0" w:rsidRDefault="00B91C69" w:rsidP="00414B71">
      <w:pPr>
        <w:jc w:val="both"/>
        <w:rPr>
          <w:b/>
          <w:bCs/>
          <w:sz w:val="20"/>
          <w:szCs w:val="20"/>
          <w:lang w:val="sk-SK"/>
        </w:rPr>
      </w:pPr>
    </w:p>
    <w:p w:rsidR="00B91C69" w:rsidRPr="00EA3EB0" w:rsidRDefault="00B91C69" w:rsidP="009B0123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sk-SK"/>
        </w:rPr>
      </w:pPr>
      <w:r w:rsidRPr="00EA3EB0">
        <w:rPr>
          <w:b/>
          <w:bCs/>
          <w:sz w:val="20"/>
          <w:szCs w:val="20"/>
          <w:lang w:val="sk-SK"/>
        </w:rPr>
        <w:t xml:space="preserve">DNEŠNÉ ČÍTANIA: </w:t>
      </w:r>
      <w:r w:rsidRPr="00EA3EB0">
        <w:rPr>
          <w:sz w:val="20"/>
          <w:szCs w:val="20"/>
          <w:lang w:val="sk-SK"/>
        </w:rPr>
        <w:t>Iz 45, 1. 4-6; Ž 96; 1 Sol 1, 1-5; Mt 22, 15-21</w:t>
      </w:r>
    </w:p>
    <w:p w:rsidR="00B91C69" w:rsidRPr="00EA3EB0" w:rsidRDefault="00B91C69" w:rsidP="009B0123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  <w:lang w:val="sk-SK"/>
        </w:rPr>
      </w:pPr>
      <w:r w:rsidRPr="00EA3EB0">
        <w:rPr>
          <w:b/>
          <w:bCs/>
          <w:sz w:val="20"/>
          <w:szCs w:val="20"/>
          <w:lang w:val="sk-SK"/>
        </w:rPr>
        <w:t xml:space="preserve">Pomôcky: </w:t>
      </w:r>
      <w:r w:rsidRPr="00EA3EB0">
        <w:rPr>
          <w:sz w:val="20"/>
          <w:szCs w:val="20"/>
          <w:lang w:val="sk-SK"/>
        </w:rPr>
        <w:t>Pár mincí a na nich položená Biblia s vetou: „Bohu, čo je Božie.“</w:t>
      </w:r>
    </w:p>
    <w:p w:rsidR="00B91C69" w:rsidRPr="00EA3EB0" w:rsidRDefault="00B91C69" w:rsidP="00414B71">
      <w:pPr>
        <w:jc w:val="both"/>
        <w:rPr>
          <w:b/>
          <w:bCs/>
          <w:color w:val="808080"/>
          <w:lang w:val="sk-SK"/>
        </w:rPr>
      </w:pPr>
    </w:p>
    <w:p w:rsidR="00B91C69" w:rsidRPr="00EA3EB0" w:rsidRDefault="00B91C69" w:rsidP="00414B71">
      <w:pPr>
        <w:jc w:val="both"/>
        <w:rPr>
          <w:color w:val="808080"/>
          <w:lang w:val="sk-SK"/>
        </w:rPr>
      </w:pPr>
      <w:r w:rsidRPr="00EA3EB0">
        <w:rPr>
          <w:b/>
          <w:bCs/>
          <w:color w:val="808080"/>
          <w:lang w:val="sk-SK"/>
        </w:rPr>
        <w:t>ÚVOD:</w:t>
      </w:r>
      <w:r w:rsidRPr="00EA3EB0">
        <w:rPr>
          <w:color w:val="808080"/>
          <w:lang w:val="sk-SK"/>
        </w:rPr>
        <w:t xml:space="preserve"> </w:t>
      </w:r>
    </w:p>
    <w:p w:rsidR="00B91C69" w:rsidRPr="00EA3EB0" w:rsidRDefault="00B91C69" w:rsidP="00391EA1">
      <w:pPr>
        <w:jc w:val="both"/>
        <w:rPr>
          <w:i/>
          <w:iCs/>
          <w:lang w:val="sk-SK" w:eastAsia="es-ES"/>
        </w:rPr>
      </w:pPr>
      <w:r w:rsidRPr="00EA3EB0">
        <w:rPr>
          <w:i/>
          <w:iCs/>
          <w:lang w:val="sk-SK" w:eastAsia="es-ES"/>
        </w:rPr>
        <w:t xml:space="preserve">Boh je jediným Pánom dejín. Žiadna moc na zemi nie je hodná kultu, ktorý sa vzdáva jemu. My, veriaci, nemôžeme oddeľovať: byť kresťanom a byť občanom, ale taktiež nemôžeme všetko zmiešavať. Sme členmi Cirkvi a zároveň občianskej spoločnosti. </w:t>
      </w:r>
    </w:p>
    <w:p w:rsidR="00B91C69" w:rsidRPr="00EA3EB0" w:rsidRDefault="00B91C69" w:rsidP="00414B71">
      <w:pPr>
        <w:jc w:val="both"/>
        <w:rPr>
          <w:b/>
          <w:bCs/>
          <w:color w:val="808080"/>
          <w:lang w:val="sk-SK"/>
        </w:rPr>
      </w:pPr>
    </w:p>
    <w:p w:rsidR="00B91C69" w:rsidRPr="00EA3EB0" w:rsidRDefault="00B91C69" w:rsidP="00EA3EB0">
      <w:pPr>
        <w:jc w:val="both"/>
        <w:rPr>
          <w:b/>
          <w:bCs/>
          <w:color w:val="808080"/>
          <w:lang w:val="sk-SK"/>
        </w:rPr>
      </w:pPr>
      <w:r w:rsidRPr="00EA3EB0">
        <w:rPr>
          <w:b/>
          <w:bCs/>
          <w:color w:val="808080"/>
          <w:lang w:val="sk-SK"/>
        </w:rPr>
        <w:t>1. Úvodná modlitba</w:t>
      </w:r>
    </w:p>
    <w:p w:rsidR="00B91C69" w:rsidRPr="00EA3EB0" w:rsidRDefault="00B91C69" w:rsidP="005F77F9">
      <w:pPr>
        <w:spacing w:line="276" w:lineRule="auto"/>
        <w:jc w:val="both"/>
        <w:rPr>
          <w:lang w:val="sk-SK" w:eastAsia="es-ES"/>
        </w:rPr>
      </w:pPr>
      <w:r w:rsidRPr="00EA3EB0">
        <w:rPr>
          <w:lang w:val="sk-SK" w:eastAsia="es-ES"/>
        </w:rPr>
        <w:t xml:space="preserve">Pane Ježišu, </w:t>
      </w:r>
    </w:p>
    <w:p w:rsidR="00B91C69" w:rsidRPr="00EA3EB0" w:rsidRDefault="00B91C69" w:rsidP="005F77F9">
      <w:pPr>
        <w:spacing w:line="276" w:lineRule="auto"/>
        <w:jc w:val="both"/>
        <w:rPr>
          <w:lang w:val="sk-SK" w:eastAsia="es-ES"/>
        </w:rPr>
      </w:pPr>
      <w:r w:rsidRPr="00EA3EB0">
        <w:rPr>
          <w:lang w:val="sk-SK" w:eastAsia="es-ES"/>
        </w:rPr>
        <w:t>ty, ktorý si vedel žiť naplno Otcovu vôľu,</w:t>
      </w:r>
    </w:p>
    <w:p w:rsidR="00B91C69" w:rsidRPr="00EA3EB0" w:rsidRDefault="00B91C69" w:rsidP="005F77F9">
      <w:pPr>
        <w:spacing w:line="276" w:lineRule="auto"/>
        <w:jc w:val="both"/>
        <w:rPr>
          <w:lang w:val="sk-SK" w:eastAsia="es-ES"/>
        </w:rPr>
      </w:pPr>
      <w:r w:rsidRPr="00EA3EB0">
        <w:rPr>
          <w:lang w:val="sk-SK" w:eastAsia="es-ES"/>
        </w:rPr>
        <w:t>ty, ktorý si mu vedel dať miesto, aké mu patrí,</w:t>
      </w:r>
    </w:p>
    <w:p w:rsidR="00B91C69" w:rsidRPr="00EA3EB0" w:rsidRDefault="00B91C69" w:rsidP="005F77F9">
      <w:pPr>
        <w:spacing w:line="276" w:lineRule="auto"/>
        <w:jc w:val="both"/>
        <w:rPr>
          <w:lang w:val="sk-SK" w:eastAsia="es-ES"/>
        </w:rPr>
      </w:pPr>
      <w:r>
        <w:rPr>
          <w:noProof/>
          <w:lang w:val="sk-SK" w:eastAsia="sk-SK"/>
        </w:rPr>
        <w:pict>
          <v:shape id="Imagen 180" o:spid="_x0000_s1032" type="#_x0000_t75" alt="29 TO_resize" style="position:absolute;left:0;text-align:left;margin-left:219.8pt;margin-top:3.6pt;width:95.2pt;height:92.7pt;z-index:251659264;visibility:visible">
            <v:imagedata r:id="rId8" o:title=""/>
            <w10:wrap type="square"/>
          </v:shape>
        </w:pict>
      </w:r>
      <w:r w:rsidRPr="00EA3EB0">
        <w:rPr>
          <w:lang w:val="sk-SK" w:eastAsia="es-ES"/>
        </w:rPr>
        <w:t>ty, ktorý si nás učil spôsob ako zrealizovať Otcov projekt lásky,</w:t>
      </w:r>
    </w:p>
    <w:p w:rsidR="00B91C69" w:rsidRPr="00EA3EB0" w:rsidRDefault="00B91C69" w:rsidP="005F77F9">
      <w:pPr>
        <w:spacing w:line="276" w:lineRule="auto"/>
        <w:jc w:val="both"/>
        <w:rPr>
          <w:lang w:val="sk-SK" w:eastAsia="es-ES"/>
        </w:rPr>
      </w:pPr>
      <w:r w:rsidRPr="00EA3EB0">
        <w:rPr>
          <w:lang w:val="sk-SK" w:eastAsia="es-ES"/>
        </w:rPr>
        <w:t>prosíme ťa, daj nám odvahu</w:t>
      </w:r>
    </w:p>
    <w:p w:rsidR="00B91C69" w:rsidRPr="00EA3EB0" w:rsidRDefault="00B91C69" w:rsidP="005F77F9">
      <w:pPr>
        <w:spacing w:line="276" w:lineRule="auto"/>
        <w:jc w:val="both"/>
        <w:rPr>
          <w:lang w:val="sk-SK" w:eastAsia="es-ES"/>
        </w:rPr>
      </w:pPr>
      <w:r w:rsidRPr="00EA3EB0">
        <w:rPr>
          <w:lang w:val="sk-SK" w:eastAsia="es-ES"/>
        </w:rPr>
        <w:t xml:space="preserve">dávať svedectvo o tebe v našom okolí, </w:t>
      </w:r>
    </w:p>
    <w:p w:rsidR="00B91C69" w:rsidRPr="00EA3EB0" w:rsidRDefault="00B91C69" w:rsidP="005F77F9">
      <w:pPr>
        <w:spacing w:line="276" w:lineRule="auto"/>
        <w:jc w:val="both"/>
        <w:rPr>
          <w:lang w:val="sk-SK" w:eastAsia="es-ES"/>
        </w:rPr>
      </w:pPr>
      <w:r w:rsidRPr="00EA3EB0">
        <w:rPr>
          <w:lang w:val="sk-SK" w:eastAsia="es-ES"/>
        </w:rPr>
        <w:t>daj nám pravdivosť, aby sme svojím životom uskutočňovali to, čo zodpovedá evanjeliu;</w:t>
      </w:r>
    </w:p>
    <w:p w:rsidR="00B91C69" w:rsidRPr="00EA3EB0" w:rsidRDefault="00B91C69" w:rsidP="005F77F9">
      <w:pPr>
        <w:spacing w:line="276" w:lineRule="auto"/>
        <w:jc w:val="both"/>
        <w:rPr>
          <w:lang w:val="sk-SK" w:eastAsia="es-ES"/>
        </w:rPr>
      </w:pPr>
      <w:r w:rsidRPr="00EA3EB0">
        <w:rPr>
          <w:lang w:val="sk-SK" w:eastAsia="es-ES"/>
        </w:rPr>
        <w:t xml:space="preserve">daj nám rozvahu, aby sme prejavili svojím životom a skutkami, že tvoje učenie je život a je zárodkom novej spoločnosti pre všetkých. </w:t>
      </w:r>
    </w:p>
    <w:p w:rsidR="00B91C69" w:rsidRPr="00EA3EB0" w:rsidRDefault="00B91C69" w:rsidP="005F77F9">
      <w:pPr>
        <w:spacing w:line="276" w:lineRule="auto"/>
        <w:jc w:val="both"/>
        <w:rPr>
          <w:lang w:val="sk-SK" w:eastAsia="es-ES"/>
        </w:rPr>
      </w:pPr>
      <w:r w:rsidRPr="00EA3EB0">
        <w:rPr>
          <w:lang w:val="sk-SK" w:eastAsia="es-ES"/>
        </w:rPr>
        <w:t>Pane, pomôž nám, nech naša viera pomáha v budovaní stále viac spravodlivejšej a bratskej spoločnosti.</w:t>
      </w:r>
    </w:p>
    <w:p w:rsidR="00B91C69" w:rsidRPr="00EA3EB0" w:rsidRDefault="00B91C69" w:rsidP="005F77F9">
      <w:pPr>
        <w:spacing w:line="276" w:lineRule="auto"/>
        <w:jc w:val="both"/>
        <w:rPr>
          <w:lang w:val="sk-SK" w:eastAsia="es-ES"/>
        </w:rPr>
      </w:pPr>
      <w:r w:rsidRPr="00EA3EB0">
        <w:rPr>
          <w:lang w:val="sk-SK" w:eastAsia="es-ES"/>
        </w:rPr>
        <w:t>Amen.</w:t>
      </w:r>
    </w:p>
    <w:p w:rsidR="00B91C69" w:rsidRPr="00EA3EB0" w:rsidRDefault="00B91C69" w:rsidP="005F77F9">
      <w:pPr>
        <w:jc w:val="both"/>
        <w:rPr>
          <w:lang w:val="sk-SK" w:eastAsia="es-ES"/>
        </w:rPr>
      </w:pPr>
    </w:p>
    <w:p w:rsidR="00B91C69" w:rsidRPr="00EA3EB0" w:rsidRDefault="00B91C69" w:rsidP="00005B97">
      <w:pPr>
        <w:jc w:val="both"/>
        <w:rPr>
          <w:b/>
          <w:bCs/>
          <w:lang w:val="sk-SK"/>
        </w:rPr>
      </w:pPr>
      <w:r>
        <w:rPr>
          <w:noProof/>
          <w:lang w:val="sk-SK" w:eastAsia="sk-SK"/>
        </w:rPr>
        <w:pict>
          <v:group id="_x0000_s1033" style="position:absolute;left:0;text-align:left;margin-left:0;margin-top:-18pt;width:306pt;height:27pt;z-index:251657216" coordorigin="954,774" coordsize="6120,540">
            <v:shape id="_x0000_s1034" type="#_x0000_t202" style="position:absolute;left:954;top:774;width:1980;height:540" fillcolor="#969696" strokecolor="#969696">
              <v:textbox style="mso-next-textbox:#_x0000_s1034">
                <w:txbxContent>
                  <w:p w:rsidR="00B91C69" w:rsidRPr="00C0502C" w:rsidRDefault="00B91C69" w:rsidP="006A1F85">
                    <w:pPr>
                      <w:jc w:val="center"/>
                      <w:rPr>
                        <w:b/>
                        <w:bCs/>
                        <w:color w:val="FFFFFF"/>
                      </w:rPr>
                    </w:pPr>
                    <w:r w:rsidRPr="00C0502C">
                      <w:rPr>
                        <w:b/>
                        <w:bCs/>
                        <w:color w:val="FFFFFF"/>
                      </w:rPr>
                      <w:t>I. LECTIO</w:t>
                    </w:r>
                  </w:p>
                </w:txbxContent>
              </v:textbox>
            </v:shape>
            <v:shape id="_x0000_s1035" type="#_x0000_t202" style="position:absolute;left:2934;top:774;width:4140;height:540">
              <v:textbox style="mso-next-textbox:#_x0000_s1035">
                <w:txbxContent>
                  <w:p w:rsidR="00B91C69" w:rsidRPr="00CC19BC" w:rsidRDefault="00B91C69" w:rsidP="007E15DD">
                    <w:pPr>
                      <w:rPr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O č</w:t>
                    </w:r>
                    <w:r w:rsidRPr="00885153">
                      <w:rPr>
                        <w:b/>
                        <w:bCs/>
                        <w:lang w:val="pt-BR"/>
                      </w:rPr>
                      <w:t xml:space="preserve">om hovorí text? </w:t>
                    </w:r>
                    <w:r w:rsidRPr="00CC19B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BR"/>
                      </w:rPr>
                      <w:t xml:space="preserve">– </w:t>
                    </w:r>
                    <w:r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pt-BR"/>
                      </w:rPr>
                      <w:t>Mt</w:t>
                    </w:r>
                    <w:r w:rsidRPr="00CC19BC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pt-BR"/>
                      </w:rPr>
                      <w:t xml:space="preserve"> 22, 15-21</w:t>
                    </w:r>
                  </w:p>
                </w:txbxContent>
              </v:textbox>
            </v:shape>
            <w10:wrap type="square"/>
          </v:group>
        </w:pict>
      </w:r>
    </w:p>
    <w:p w:rsidR="00B91C69" w:rsidRPr="00EA3EB0" w:rsidRDefault="00B91C69" w:rsidP="00126755">
      <w:pPr>
        <w:jc w:val="both"/>
        <w:rPr>
          <w:i/>
          <w:iCs/>
          <w:lang w:val="sk-SK" w:eastAsia="es-ES"/>
        </w:rPr>
      </w:pPr>
      <w:r w:rsidRPr="00EA3EB0">
        <w:rPr>
          <w:b/>
          <w:bCs/>
          <w:i/>
          <w:iCs/>
          <w:lang w:val="sk-SK" w:eastAsia="es-ES"/>
        </w:rPr>
        <w:t xml:space="preserve">Motivácia: </w:t>
      </w:r>
      <w:r w:rsidRPr="00EA3EB0">
        <w:rPr>
          <w:i/>
          <w:iCs/>
          <w:lang w:val="sk-SK" w:eastAsia="es-ES"/>
        </w:rPr>
        <w:t>Farizeji, presní plnitelia predpisov zákona, opäť predkladajú Ježišovi</w:t>
      </w:r>
      <w:r>
        <w:rPr>
          <w:i/>
          <w:iCs/>
          <w:lang w:val="sk-SK" w:eastAsia="es-ES"/>
        </w:rPr>
        <w:t xml:space="preserve"> </w:t>
      </w:r>
      <w:r w:rsidRPr="00EA3EB0">
        <w:rPr>
          <w:i/>
          <w:iCs/>
          <w:lang w:val="sk-SK" w:eastAsia="es-ES"/>
        </w:rPr>
        <w:t>jednu pascu, aby ho skúšali. Za dobrým úmyslom zachovávať zákon sa ukrýva zloba</w:t>
      </w:r>
      <w:r>
        <w:rPr>
          <w:i/>
          <w:iCs/>
          <w:lang w:val="sk-SK" w:eastAsia="es-ES"/>
        </w:rPr>
        <w:t>, a</w:t>
      </w:r>
      <w:r w:rsidRPr="00EA3EB0">
        <w:rPr>
          <w:i/>
          <w:iCs/>
          <w:lang w:val="sk-SK" w:eastAsia="es-ES"/>
        </w:rPr>
        <w:t>by ho mohli obviniť, že vyvoláva sociálne nepokoje. Jež</w:t>
      </w:r>
      <w:r>
        <w:rPr>
          <w:i/>
          <w:iCs/>
          <w:lang w:val="sk-SK" w:eastAsia="es-ES"/>
        </w:rPr>
        <w:t>i</w:t>
      </w:r>
      <w:r w:rsidRPr="00EA3EB0">
        <w:rPr>
          <w:i/>
          <w:iCs/>
          <w:lang w:val="sk-SK" w:eastAsia="es-ES"/>
        </w:rPr>
        <w:t>š nás ale svojimi slovami pozýva , aby sme pochopili, že už od stvorenia sveta m</w:t>
      </w:r>
      <w:r>
        <w:rPr>
          <w:i/>
          <w:iCs/>
          <w:lang w:val="sk-SK" w:eastAsia="es-ES"/>
        </w:rPr>
        <w:t>á</w:t>
      </w:r>
      <w:r w:rsidRPr="00EA3EB0">
        <w:rPr>
          <w:i/>
          <w:iCs/>
          <w:lang w:val="sk-SK" w:eastAsia="es-ES"/>
        </w:rPr>
        <w:t xml:space="preserve"> človek v sebe vtlačený Boží obraz. Počúvajme. </w:t>
      </w:r>
    </w:p>
    <w:p w:rsidR="00B91C69" w:rsidRPr="00EA3EB0" w:rsidRDefault="00B91C69" w:rsidP="000E73A9">
      <w:pPr>
        <w:jc w:val="both"/>
        <w:rPr>
          <w:b/>
          <w:bCs/>
          <w:color w:val="808080"/>
          <w:lang w:val="sk-SK"/>
        </w:rPr>
      </w:pPr>
    </w:p>
    <w:p w:rsidR="00B91C69" w:rsidRPr="00EA3EB0" w:rsidRDefault="00B91C69" w:rsidP="00CC19BC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808080"/>
          <w:lang w:val="sk-SK"/>
        </w:rPr>
      </w:pPr>
      <w:r w:rsidRPr="00EA3EB0">
        <w:rPr>
          <w:b/>
          <w:bCs/>
          <w:color w:val="808080"/>
          <w:lang w:val="sk-SK"/>
        </w:rPr>
        <w:t>Spôsob čítania:</w:t>
      </w:r>
    </w:p>
    <w:p w:rsidR="00B91C69" w:rsidRPr="00EA3EB0" w:rsidRDefault="00B91C69" w:rsidP="00CC19B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lang w:val="sk-SK"/>
        </w:rPr>
      </w:pPr>
      <w:r w:rsidRPr="00EA3EB0">
        <w:rPr>
          <w:lang w:val="sk-SK"/>
        </w:rPr>
        <w:t xml:space="preserve">Čítať text nahlas. </w:t>
      </w:r>
      <w:r w:rsidRPr="00EA3EB0">
        <w:rPr>
          <w:i/>
          <w:iCs/>
          <w:lang w:val="sk-SK"/>
        </w:rPr>
        <w:t>(Všetci stoja.)</w:t>
      </w:r>
      <w:r w:rsidRPr="00EA3EB0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sk-SK"/>
        </w:rPr>
        <w:t xml:space="preserve"> </w:t>
      </w:r>
    </w:p>
    <w:p w:rsidR="00B91C69" w:rsidRPr="00EA3EB0" w:rsidRDefault="00B91C69" w:rsidP="00CC19B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lang w:val="sk-SK"/>
        </w:rPr>
      </w:pPr>
      <w:r w:rsidRPr="00EA3EB0">
        <w:rPr>
          <w:lang w:val="sk-SK"/>
        </w:rPr>
        <w:t xml:space="preserve">Každý môže prečítať nahlas odsek (slovo), ktorý(é) ho nejako oslovil(o). </w:t>
      </w:r>
      <w:r w:rsidRPr="00EA3EB0">
        <w:rPr>
          <w:i/>
          <w:iCs/>
          <w:lang w:val="sk-SK"/>
        </w:rPr>
        <w:t>(Sedíme.)</w:t>
      </w:r>
    </w:p>
    <w:p w:rsidR="00B91C69" w:rsidRPr="00EA3EB0" w:rsidRDefault="00B91C69" w:rsidP="005D26C0">
      <w:pPr>
        <w:autoSpaceDE w:val="0"/>
        <w:autoSpaceDN w:val="0"/>
        <w:adjustRightInd w:val="0"/>
        <w:rPr>
          <w:b/>
          <w:bCs/>
          <w:color w:val="808080"/>
          <w:lang w:val="sk-SK"/>
        </w:rPr>
      </w:pPr>
    </w:p>
    <w:p w:rsidR="00B91C69" w:rsidRPr="00EA3EB0" w:rsidRDefault="00B91C69" w:rsidP="00FE255F">
      <w:pPr>
        <w:tabs>
          <w:tab w:val="left" w:pos="3642"/>
        </w:tabs>
        <w:autoSpaceDE w:val="0"/>
        <w:autoSpaceDN w:val="0"/>
        <w:adjustRightInd w:val="0"/>
        <w:jc w:val="both"/>
        <w:rPr>
          <w:b/>
          <w:bCs/>
          <w:color w:val="808080"/>
          <w:lang w:val="sk-SK"/>
        </w:rPr>
      </w:pPr>
      <w:r w:rsidRPr="00EA3EB0">
        <w:rPr>
          <w:b/>
          <w:bCs/>
          <w:color w:val="808080"/>
          <w:lang w:val="sk-SK"/>
        </w:rPr>
        <w:t>Otázky k prečítanému:</w:t>
      </w:r>
      <w:r w:rsidRPr="00EA3EB0">
        <w:rPr>
          <w:b/>
          <w:bCs/>
          <w:color w:val="808080"/>
          <w:lang w:val="sk-SK"/>
        </w:rPr>
        <w:tab/>
      </w:r>
    </w:p>
    <w:p w:rsidR="00B91C69" w:rsidRPr="00EA3EB0" w:rsidRDefault="00B91C69" w:rsidP="00562735">
      <w:pPr>
        <w:numPr>
          <w:ilvl w:val="0"/>
          <w:numId w:val="47"/>
        </w:numPr>
        <w:jc w:val="both"/>
        <w:rPr>
          <w:b/>
          <w:bCs/>
          <w:lang w:val="sk-SK"/>
        </w:rPr>
      </w:pPr>
      <w:r w:rsidRPr="00EA3EB0">
        <w:rPr>
          <w:lang w:val="sk-SK"/>
        </w:rPr>
        <w:t>Komu Ježiš adresuje toto podobenstvo?</w:t>
      </w:r>
    </w:p>
    <w:p w:rsidR="00B91C69" w:rsidRPr="00EA3EB0" w:rsidRDefault="00B91C69" w:rsidP="004D04E5">
      <w:pPr>
        <w:numPr>
          <w:ilvl w:val="0"/>
          <w:numId w:val="47"/>
        </w:numPr>
        <w:jc w:val="both"/>
        <w:rPr>
          <w:lang w:val="sk-SK"/>
        </w:rPr>
      </w:pPr>
      <w:r>
        <w:rPr>
          <w:lang w:val="sk-SK"/>
        </w:rPr>
        <w:t>Kto sú tí,</w:t>
      </w:r>
      <w:r w:rsidRPr="00EA3EB0">
        <w:rPr>
          <w:lang w:val="sk-SK"/>
        </w:rPr>
        <w:t xml:space="preserve"> </w:t>
      </w:r>
      <w:r>
        <w:rPr>
          <w:lang w:val="sk-SK"/>
        </w:rPr>
        <w:t>ktorí</w:t>
      </w:r>
      <w:r w:rsidRPr="00EA3EB0">
        <w:rPr>
          <w:lang w:val="sk-SK"/>
        </w:rPr>
        <w:t xml:space="preserve"> sa pýtajú Ježiša? Akým spôsobom ho oslovujú?</w:t>
      </w:r>
    </w:p>
    <w:p w:rsidR="00B91C69" w:rsidRPr="00EA3EB0" w:rsidRDefault="00B91C69" w:rsidP="004D04E5">
      <w:pPr>
        <w:numPr>
          <w:ilvl w:val="0"/>
          <w:numId w:val="47"/>
        </w:numPr>
        <w:jc w:val="both"/>
        <w:rPr>
          <w:lang w:val="sk-SK"/>
        </w:rPr>
      </w:pPr>
      <w:r>
        <w:rPr>
          <w:lang w:val="sk-SK"/>
        </w:rPr>
        <w:t xml:space="preserve">Čo sa pýtajú Ježiša tí, ktorí </w:t>
      </w:r>
      <w:r w:rsidRPr="00EA3EB0">
        <w:rPr>
          <w:lang w:val="sk-SK"/>
        </w:rPr>
        <w:t>sú poslaní od farizejov?</w:t>
      </w:r>
    </w:p>
    <w:p w:rsidR="00B91C69" w:rsidRPr="00EA3EB0" w:rsidRDefault="00B91C69" w:rsidP="004D04E5">
      <w:pPr>
        <w:numPr>
          <w:ilvl w:val="0"/>
          <w:numId w:val="47"/>
        </w:numPr>
        <w:jc w:val="both"/>
        <w:rPr>
          <w:lang w:val="sk-SK"/>
        </w:rPr>
      </w:pPr>
      <w:r w:rsidRPr="00EA3EB0">
        <w:rPr>
          <w:lang w:val="sk-SK"/>
        </w:rPr>
        <w:t>Ako odpovedá Ježiš?</w:t>
      </w:r>
    </w:p>
    <w:p w:rsidR="00B91C69" w:rsidRPr="00EA3EB0" w:rsidRDefault="00B91C69" w:rsidP="004D04E5">
      <w:pPr>
        <w:numPr>
          <w:ilvl w:val="0"/>
          <w:numId w:val="47"/>
        </w:numPr>
        <w:jc w:val="both"/>
        <w:rPr>
          <w:lang w:val="sk-SK"/>
        </w:rPr>
      </w:pPr>
      <w:r w:rsidRPr="00EA3EB0">
        <w:rPr>
          <w:lang w:val="sk-SK"/>
        </w:rPr>
        <w:t>Aký zmysel má Ježišova odpoveď?</w:t>
      </w:r>
    </w:p>
    <w:p w:rsidR="00B91C69" w:rsidRPr="00EA3EB0" w:rsidRDefault="00B91C69" w:rsidP="00862EA8">
      <w:pPr>
        <w:ind w:left="360"/>
        <w:jc w:val="both"/>
        <w:rPr>
          <w:b/>
          <w:bCs/>
          <w:lang w:val="sk-SK"/>
        </w:rPr>
      </w:pPr>
    </w:p>
    <w:p w:rsidR="00B91C69" w:rsidRPr="00EA3EB0" w:rsidRDefault="00B91C69" w:rsidP="005229C0">
      <w:pPr>
        <w:jc w:val="both"/>
        <w:rPr>
          <w:b/>
          <w:bCs/>
          <w:i/>
          <w:iCs/>
          <w:lang w:val="sk-SK"/>
        </w:rPr>
      </w:pPr>
      <w:r>
        <w:rPr>
          <w:noProof/>
          <w:lang w:val="sk-SK" w:eastAsia="sk-SK"/>
        </w:rPr>
        <w:pict>
          <v:group id="_x0000_s1036" style="position:absolute;left:0;text-align:left;margin-left:-9pt;margin-top:.65pt;width:333pt;height:45pt;z-index:251655168" coordorigin="954,6174" coordsize="6120,900">
            <v:group id="_x0000_s1037" style="position:absolute;left:954;top:6174;width:6120;height:900" coordorigin="1238,8154" coordsize="6120,900">
              <v:shape id="_x0000_s1038" type="#_x0000_t75" style="position:absolute;left:1238;top:8154;width:817;height:780">
                <v:imagedata r:id="rId9" o:title="" grayscale="t"/>
              </v:shape>
              <v:line id="_x0000_s1039" style="position:absolute" from="2138,8874" to="7358,8874" strokecolor="#969696" strokeweight="4.5pt"/>
              <v:line id="_x0000_s1040" style="position:absolute" from="7178,8334" to="7178,9054"/>
            </v:group>
            <v:shape id="_x0000_s1041" type="#_x0000_t202" style="position:absolute;left:1854;top:6174;width:4860;height:720" filled="f" stroked="f">
              <v:textbox style="mso-next-textbox:#_x0000_s1041">
                <w:txbxContent>
                  <w:p w:rsidR="00B91C69" w:rsidRPr="00C0502C" w:rsidRDefault="00B91C69" w:rsidP="00A20B1D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20"/>
                        <w:szCs w:val="20"/>
                        <w:lang w:val="pt-BR"/>
                      </w:rPr>
                    </w:pPr>
                    <w:r w:rsidRPr="00C0502C">
                      <w:rPr>
                        <w:b/>
                        <w:bCs/>
                        <w:sz w:val="20"/>
                        <w:szCs w:val="20"/>
                        <w:lang w:val="pt-BR"/>
                      </w:rPr>
                      <w:t xml:space="preserve">Iné biblické texty na porovnanie: </w:t>
                    </w:r>
                    <w:r>
                      <w:rPr>
                        <w:b/>
                        <w:bCs/>
                        <w:sz w:val="20"/>
                        <w:szCs w:val="20"/>
                        <w:lang w:val="pt-BR"/>
                      </w:rPr>
                      <w:br/>
                    </w:r>
                    <w:r w:rsidRPr="00C0502C">
                      <w:rPr>
                        <w:b/>
                        <w:bCs/>
                        <w:sz w:val="20"/>
                        <w:szCs w:val="20"/>
                        <w:lang w:val="pt-BR"/>
                      </w:rPr>
                      <w:t>Mk 12, 13-17; Lk 20, 20-26; Sk 25,</w:t>
                    </w:r>
                    <w:r>
                      <w:rPr>
                        <w:b/>
                        <w:bCs/>
                        <w:sz w:val="20"/>
                        <w:szCs w:val="20"/>
                        <w:lang w:val="pt-BR"/>
                      </w:rPr>
                      <w:t xml:space="preserve"> </w:t>
                    </w:r>
                    <w:r w:rsidRPr="00C0502C">
                      <w:rPr>
                        <w:b/>
                        <w:bCs/>
                        <w:sz w:val="20"/>
                        <w:szCs w:val="20"/>
                        <w:lang w:val="pt-BR"/>
                      </w:rPr>
                      <w:t>29</w:t>
                    </w:r>
                  </w:p>
                </w:txbxContent>
              </v:textbox>
            </v:shape>
          </v:group>
        </w:pict>
      </w:r>
    </w:p>
    <w:p w:rsidR="00B91C69" w:rsidRPr="00EA3EB0" w:rsidRDefault="00B91C69" w:rsidP="005E58C0">
      <w:pPr>
        <w:jc w:val="both"/>
        <w:rPr>
          <w:b/>
          <w:bCs/>
          <w:i/>
          <w:iCs/>
          <w:lang w:val="sk-SK"/>
        </w:rPr>
      </w:pPr>
    </w:p>
    <w:p w:rsidR="00B91C69" w:rsidRPr="00EA3EB0" w:rsidRDefault="00B91C69" w:rsidP="005E58C0">
      <w:pPr>
        <w:jc w:val="both"/>
        <w:rPr>
          <w:b/>
          <w:bCs/>
          <w:i/>
          <w:iCs/>
          <w:lang w:val="sk-SK"/>
        </w:rPr>
      </w:pPr>
      <w:r>
        <w:rPr>
          <w:noProof/>
          <w:lang w:val="sk-SK" w:eastAsia="sk-SK"/>
        </w:rPr>
        <w:pict>
          <v:group id="_x0000_s1042" style="position:absolute;left:0;text-align:left;margin-left:-9pt;margin-top:26.55pt;width:324pt;height:27pt;z-index:251656192" coordorigin="954,774" coordsize="6120,540">
            <v:shape id="_x0000_s1043" type="#_x0000_t202" style="position:absolute;left:954;top:774;width:1980;height:540" fillcolor="#969696" strokecolor="#969696">
              <v:textbox style="mso-next-textbox:#_x0000_s1043">
                <w:txbxContent>
                  <w:p w:rsidR="00B91C69" w:rsidRPr="00C0502C" w:rsidRDefault="00B91C69" w:rsidP="00A72568">
                    <w:pPr>
                      <w:jc w:val="center"/>
                      <w:rPr>
                        <w:b/>
                        <w:bCs/>
                        <w:color w:val="FFFFFF"/>
                      </w:rPr>
                    </w:pPr>
                    <w:r w:rsidRPr="00C0502C">
                      <w:rPr>
                        <w:b/>
                        <w:bCs/>
                        <w:color w:val="FFFFFF"/>
                      </w:rPr>
                      <w:t>II. MEDITATIO</w:t>
                    </w:r>
                  </w:p>
                </w:txbxContent>
              </v:textbox>
            </v:shape>
            <v:shape id="_x0000_s1044" type="#_x0000_t202" style="position:absolute;left:2934;top:774;width:4140;height:540">
              <v:textbox style="mso-next-textbox:#_x0000_s1044">
                <w:txbxContent>
                  <w:p w:rsidR="00B91C69" w:rsidRPr="004B2C09" w:rsidRDefault="00B91C69" w:rsidP="00FE75BF">
                    <w:r w:rsidRPr="004B2C09">
                      <w:rPr>
                        <w:b/>
                        <w:bCs/>
                      </w:rPr>
                      <w:t>Čo mne/nám hovorí text?</w:t>
                    </w:r>
                  </w:p>
                  <w:p w:rsidR="00B91C69" w:rsidRPr="00FE75BF" w:rsidRDefault="00B91C69" w:rsidP="00FE75BF"/>
                </w:txbxContent>
              </v:textbox>
            </v:shape>
            <w10:wrap type="square"/>
          </v:group>
        </w:pict>
      </w:r>
    </w:p>
    <w:p w:rsidR="00B91C69" w:rsidRPr="00EA3EB0" w:rsidRDefault="00B91C69" w:rsidP="006500F7">
      <w:pPr>
        <w:jc w:val="both"/>
        <w:rPr>
          <w:b/>
          <w:bCs/>
          <w:i/>
          <w:iCs/>
          <w:lang w:val="sk-SK"/>
        </w:rPr>
      </w:pPr>
    </w:p>
    <w:p w:rsidR="00B91C69" w:rsidRPr="00EA3EB0" w:rsidRDefault="00B91C69" w:rsidP="006500F7">
      <w:pPr>
        <w:jc w:val="both"/>
        <w:rPr>
          <w:i/>
          <w:iCs/>
          <w:lang w:val="sk-SK"/>
        </w:rPr>
      </w:pPr>
      <w:r w:rsidRPr="00EA3EB0">
        <w:rPr>
          <w:b/>
          <w:bCs/>
          <w:i/>
          <w:iCs/>
          <w:lang w:val="sk-SK"/>
        </w:rPr>
        <w:t xml:space="preserve">Motivácia: </w:t>
      </w:r>
      <w:r w:rsidRPr="00EA3EB0">
        <w:rPr>
          <w:i/>
          <w:iCs/>
          <w:lang w:val="sk-SK"/>
        </w:rPr>
        <w:t xml:space="preserve">Ježišove slová sú </w:t>
      </w:r>
      <w:r>
        <w:rPr>
          <w:i/>
          <w:iCs/>
          <w:lang w:val="sk-SK"/>
        </w:rPr>
        <w:t xml:space="preserve">pre nás </w:t>
      </w:r>
      <w:r w:rsidRPr="00EA3EB0">
        <w:rPr>
          <w:i/>
          <w:iCs/>
          <w:lang w:val="sk-SK"/>
        </w:rPr>
        <w:t>budíčkom.</w:t>
      </w:r>
      <w:r w:rsidRPr="00EA3EB0">
        <w:rPr>
          <w:b/>
          <w:bCs/>
          <w:i/>
          <w:iCs/>
          <w:lang w:val="sk-SK"/>
        </w:rPr>
        <w:t xml:space="preserve"> </w:t>
      </w:r>
      <w:r w:rsidRPr="00C0502C">
        <w:rPr>
          <w:i/>
          <w:iCs/>
          <w:lang w:val="sk-SK"/>
        </w:rPr>
        <w:t>Nútia nás</w:t>
      </w:r>
      <w:r w:rsidRPr="00EA3EB0">
        <w:rPr>
          <w:i/>
          <w:iCs/>
          <w:lang w:val="sk-SK"/>
        </w:rPr>
        <w:t xml:space="preserve"> uvažovať o Božo</w:t>
      </w:r>
      <w:r>
        <w:rPr>
          <w:i/>
          <w:iCs/>
          <w:lang w:val="sk-SK"/>
        </w:rPr>
        <w:t xml:space="preserve">m kráľovstve, o </w:t>
      </w:r>
      <w:r w:rsidRPr="00EA3EB0">
        <w:rPr>
          <w:i/>
          <w:iCs/>
          <w:lang w:val="sk-SK"/>
        </w:rPr>
        <w:t>jeho vplyv</w:t>
      </w:r>
      <w:r>
        <w:rPr>
          <w:i/>
          <w:iCs/>
          <w:lang w:val="sk-SK"/>
        </w:rPr>
        <w:t>e</w:t>
      </w:r>
      <w:r w:rsidRPr="00EA3EB0">
        <w:rPr>
          <w:i/>
          <w:iCs/>
          <w:lang w:val="sk-SK"/>
        </w:rPr>
        <w:t>, o jeho dejinách a</w:t>
      </w:r>
      <w:r>
        <w:rPr>
          <w:i/>
          <w:iCs/>
          <w:lang w:val="sk-SK"/>
        </w:rPr>
        <w:t xml:space="preserve"> o </w:t>
      </w:r>
      <w:r w:rsidRPr="00EA3EB0">
        <w:rPr>
          <w:i/>
          <w:iCs/>
          <w:lang w:val="sk-SK"/>
        </w:rPr>
        <w:t xml:space="preserve">našich životoch. </w:t>
      </w:r>
    </w:p>
    <w:p w:rsidR="00B91C69" w:rsidRPr="00EA3EB0" w:rsidRDefault="00B91C69" w:rsidP="006500F7">
      <w:pPr>
        <w:jc w:val="both"/>
        <w:rPr>
          <w:i/>
          <w:iCs/>
          <w:lang w:val="sk-SK"/>
        </w:rPr>
      </w:pPr>
    </w:p>
    <w:p w:rsidR="00B91C69" w:rsidRPr="00EA3EB0" w:rsidRDefault="00B91C69" w:rsidP="00FA2A32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lang w:val="sk-SK"/>
        </w:rPr>
      </w:pPr>
      <w:r w:rsidRPr="00EA3EB0">
        <w:rPr>
          <w:lang w:val="sk-SK"/>
        </w:rPr>
        <w:t>V akých konkrétnych veci</w:t>
      </w:r>
      <w:r>
        <w:rPr>
          <w:lang w:val="sk-SK"/>
        </w:rPr>
        <w:t>ach môžem vidieť, že ho uznávame</w:t>
      </w:r>
      <w:r w:rsidRPr="00EA3EB0">
        <w:rPr>
          <w:lang w:val="sk-SK"/>
        </w:rPr>
        <w:t xml:space="preserve"> ako Boha, ako nášho jediného Pána?</w:t>
      </w:r>
    </w:p>
    <w:p w:rsidR="00B91C69" w:rsidRPr="00EA3EB0" w:rsidRDefault="00B91C69" w:rsidP="00A20B1D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lang w:val="sk-SK"/>
        </w:rPr>
      </w:pPr>
      <w:r>
        <w:rPr>
          <w:lang w:val="sk-SK"/>
        </w:rPr>
        <w:t>Ktoré svetské veci</w:t>
      </w:r>
      <w:r w:rsidRPr="00EA3EB0">
        <w:rPr>
          <w:lang w:val="sk-SK"/>
        </w:rPr>
        <w:t xml:space="preserve"> v mojom srdci</w:t>
      </w:r>
      <w:r>
        <w:rPr>
          <w:lang w:val="sk-SK"/>
        </w:rPr>
        <w:t xml:space="preserve"> mnoho</w:t>
      </w:r>
      <w:r w:rsidRPr="00EA3EB0">
        <w:rPr>
          <w:lang w:val="sk-SK"/>
        </w:rPr>
        <w:t xml:space="preserve">krát zaberajú miesto </w:t>
      </w:r>
      <w:r>
        <w:rPr>
          <w:lang w:val="sk-SK"/>
        </w:rPr>
        <w:t>Bohu</w:t>
      </w:r>
      <w:r w:rsidRPr="00EA3EB0">
        <w:rPr>
          <w:lang w:val="sk-SK"/>
        </w:rPr>
        <w:t>?</w:t>
      </w:r>
    </w:p>
    <w:p w:rsidR="00B91C69" w:rsidRPr="00EA3EB0" w:rsidRDefault="00B91C69" w:rsidP="00A20B1D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lang w:val="sk-SK"/>
        </w:rPr>
      </w:pPr>
      <w:r w:rsidRPr="00EA3EB0">
        <w:rPr>
          <w:lang w:val="sk-SK"/>
        </w:rPr>
        <w:t xml:space="preserve">Čo pre mňa znamená </w:t>
      </w:r>
      <w:r>
        <w:rPr>
          <w:lang w:val="sk-SK"/>
        </w:rPr>
        <w:t xml:space="preserve">dať </w:t>
      </w:r>
      <w:r w:rsidRPr="00C0502C">
        <w:rPr>
          <w:i/>
          <w:iCs/>
          <w:lang w:val="sk-SK"/>
        </w:rPr>
        <w:t>Bohu, čo je Božie</w:t>
      </w:r>
      <w:r w:rsidRPr="00EA3EB0">
        <w:rPr>
          <w:lang w:val="sk-SK"/>
        </w:rPr>
        <w:t>?</w:t>
      </w:r>
    </w:p>
    <w:p w:rsidR="00B91C69" w:rsidRPr="00EA3EB0" w:rsidRDefault="00B91C69" w:rsidP="00A20B1D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lang w:val="sk-SK"/>
        </w:rPr>
      </w:pPr>
      <w:r w:rsidRPr="00EA3EB0">
        <w:rPr>
          <w:lang w:val="sk-SK"/>
        </w:rPr>
        <w:t>Na čom v moj</w:t>
      </w:r>
      <w:r>
        <w:rPr>
          <w:lang w:val="sk-SK"/>
        </w:rPr>
        <w:t xml:space="preserve">om živote musím pracovať, aby tí, ktorí </w:t>
      </w:r>
      <w:r w:rsidRPr="00EA3EB0">
        <w:rPr>
          <w:lang w:val="sk-SK"/>
        </w:rPr>
        <w:t>sú vedľa mňa</w:t>
      </w:r>
      <w:r>
        <w:rPr>
          <w:lang w:val="sk-SK"/>
        </w:rPr>
        <w:t>,</w:t>
      </w:r>
      <w:r w:rsidRPr="00EA3EB0">
        <w:rPr>
          <w:lang w:val="sk-SK"/>
        </w:rPr>
        <w:t xml:space="preserve"> mohli</w:t>
      </w:r>
      <w:r>
        <w:rPr>
          <w:lang w:val="sk-SK"/>
        </w:rPr>
        <w:t xml:space="preserve"> vo mne </w:t>
      </w:r>
      <w:r w:rsidRPr="00EA3EB0">
        <w:rPr>
          <w:lang w:val="sk-SK"/>
        </w:rPr>
        <w:t xml:space="preserve">vidieť </w:t>
      </w:r>
      <w:r>
        <w:rPr>
          <w:lang w:val="sk-SK"/>
        </w:rPr>
        <w:t>živý obraz nášho Boha Otca</w:t>
      </w:r>
      <w:r w:rsidRPr="00EA3EB0">
        <w:rPr>
          <w:lang w:val="sk-SK"/>
        </w:rPr>
        <w:t>?</w:t>
      </w:r>
    </w:p>
    <w:p w:rsidR="00B91C69" w:rsidRPr="00EA3EB0" w:rsidRDefault="00B91C69" w:rsidP="00FA2A32">
      <w:pPr>
        <w:autoSpaceDE w:val="0"/>
        <w:autoSpaceDN w:val="0"/>
        <w:adjustRightInd w:val="0"/>
        <w:ind w:left="360"/>
        <w:jc w:val="both"/>
        <w:rPr>
          <w:lang w:val="sk-SK"/>
        </w:rPr>
      </w:pPr>
    </w:p>
    <w:p w:rsidR="00B91C69" w:rsidRPr="00EA3EB0" w:rsidRDefault="00B91C69" w:rsidP="00FE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i/>
          <w:iCs/>
          <w:lang w:val="sk-SK"/>
        </w:rPr>
      </w:pPr>
      <w:r w:rsidRPr="00EA3EB0">
        <w:rPr>
          <w:i/>
          <w:iCs/>
          <w:lang w:val="sk-SK"/>
        </w:rPr>
        <w:t xml:space="preserve">Nasleduje čas na osobnú úvahu (meditáciu), potom sa v krátkosti podelíme s našou meditáciou </w:t>
      </w:r>
      <w:r w:rsidRPr="00EA3EB0">
        <w:rPr>
          <w:b/>
          <w:bCs/>
          <w:lang w:val="sk-SK"/>
        </w:rPr>
        <w:t>–</w:t>
      </w:r>
      <w:r w:rsidRPr="00EA3EB0">
        <w:rPr>
          <w:i/>
          <w:iCs/>
          <w:lang w:val="sk-SK"/>
        </w:rPr>
        <w:t xml:space="preserve"> o tom, čo MNE hovorí text vzhľadom k mojej vlastnej osobnej situácii.</w:t>
      </w:r>
    </w:p>
    <w:p w:rsidR="00B91C69" w:rsidRPr="00EA3EB0" w:rsidRDefault="00B91C69" w:rsidP="005229C0">
      <w:pPr>
        <w:jc w:val="both"/>
        <w:rPr>
          <w:b/>
          <w:bCs/>
          <w:i/>
          <w:iCs/>
          <w:lang w:val="sk-SK"/>
        </w:rPr>
      </w:pPr>
      <w:r>
        <w:rPr>
          <w:noProof/>
          <w:lang w:val="sk-SK" w:eastAsia="sk-SK"/>
        </w:rPr>
        <w:pict>
          <v:group id="_x0000_s1045" style="position:absolute;left:0;text-align:left;margin-left:-27pt;margin-top:10.75pt;width:336.8pt;height:36pt;z-index:251654144" coordorigin="1238,5634" coordsize="6660,540">
            <v:shape id="_x0000_s1046" type="#_x0000_t202" style="position:absolute;left:1238;top:5634;width:1620;height:540" fillcolor="#969696" strokecolor="#969696">
              <v:textbox style="mso-next-textbox:#_x0000_s1046">
                <w:txbxContent>
                  <w:p w:rsidR="00B91C69" w:rsidRPr="00C0502C" w:rsidRDefault="00B91C69" w:rsidP="00E2518E">
                    <w:pPr>
                      <w:jc w:val="center"/>
                      <w:rPr>
                        <w:b/>
                        <w:bCs/>
                        <w:color w:val="FFFFFF"/>
                      </w:rPr>
                    </w:pPr>
                    <w:r w:rsidRPr="00C0502C">
                      <w:rPr>
                        <w:b/>
                        <w:bCs/>
                        <w:color w:val="FFFFFF"/>
                      </w:rPr>
                      <w:t>III. ORATIO</w:t>
                    </w:r>
                  </w:p>
                </w:txbxContent>
              </v:textbox>
            </v:shape>
            <v:shape id="_x0000_s1047" type="#_x0000_t202" style="position:absolute;left:2858;top:5634;width:5040;height:540">
              <v:textbox style="mso-next-textbox:#_x0000_s1047">
                <w:txbxContent>
                  <w:p w:rsidR="00B91C69" w:rsidRPr="00C0502C" w:rsidRDefault="00B91C69" w:rsidP="00C63840">
                    <w:pPr>
                      <w:autoSpaceDE w:val="0"/>
                      <w:autoSpaceDN w:val="0"/>
                      <w:adjustRightInd w:val="0"/>
                    </w:pPr>
                    <w:r w:rsidRPr="00C0502C">
                      <w:rPr>
                        <w:b/>
                        <w:bCs/>
                      </w:rPr>
                      <w:t>Čo odpoviem Pánovi motivovaný jeho slovom?</w:t>
                    </w:r>
                  </w:p>
                  <w:p w:rsidR="00B91C69" w:rsidRPr="00E2518E" w:rsidRDefault="00B91C69" w:rsidP="00E2518E"/>
                </w:txbxContent>
              </v:textbox>
            </v:shape>
            <w10:wrap type="square"/>
          </v:group>
        </w:pict>
      </w:r>
    </w:p>
    <w:p w:rsidR="00B91C69" w:rsidRPr="00EA3EB0" w:rsidRDefault="00B91C69" w:rsidP="00CA1FBA">
      <w:pPr>
        <w:jc w:val="both"/>
        <w:rPr>
          <w:i/>
          <w:iCs/>
          <w:lang w:val="sk-SK"/>
        </w:rPr>
      </w:pPr>
      <w:r w:rsidRPr="00EA3EB0">
        <w:rPr>
          <w:b/>
          <w:bCs/>
          <w:i/>
          <w:iCs/>
          <w:lang w:val="sk-SK"/>
        </w:rPr>
        <w:t xml:space="preserve">Motivácia: </w:t>
      </w:r>
      <w:r w:rsidRPr="00EA3EB0">
        <w:rPr>
          <w:i/>
          <w:iCs/>
          <w:lang w:val="sk-SK"/>
        </w:rPr>
        <w:t>Sme Boží obraz.</w:t>
      </w:r>
      <w:r w:rsidRPr="00EA3EB0">
        <w:rPr>
          <w:i/>
          <w:iCs/>
          <w:lang w:val="sk-SK" w:eastAsia="es-ES"/>
        </w:rPr>
        <w:t xml:space="preserve"> Sme poznačení jeho pečaťou a sme jeho. Preto nemáme žiadneho bôžika a potvrdzujeme jeho nadvládu nad našimi životmi. Ďakujeme mu za to, že sa zahľadel na nás, a prosíme ho o odpustenie, že castokrat sa klaniame pred bôžikmi, ktoré si sami vytvárame. </w:t>
      </w:r>
    </w:p>
    <w:p w:rsidR="00B91C69" w:rsidRPr="00EA3EB0" w:rsidRDefault="00B91C69" w:rsidP="00C835DC">
      <w:pPr>
        <w:ind w:left="360"/>
        <w:jc w:val="both"/>
        <w:rPr>
          <w:i/>
          <w:iCs/>
          <w:lang w:val="sk-SK"/>
        </w:rPr>
      </w:pPr>
    </w:p>
    <w:p w:rsidR="00B91C69" w:rsidRPr="00EA3EB0" w:rsidRDefault="00B91C69" w:rsidP="00C63840">
      <w:pPr>
        <w:numPr>
          <w:ilvl w:val="0"/>
          <w:numId w:val="6"/>
        </w:numPr>
        <w:jc w:val="both"/>
        <w:rPr>
          <w:lang w:val="sk-SK"/>
        </w:rPr>
      </w:pPr>
      <w:r w:rsidRPr="00EA3EB0">
        <w:rPr>
          <w:i/>
          <w:iCs/>
          <w:lang w:val="sk-SK"/>
        </w:rPr>
        <w:t xml:space="preserve"> </w:t>
      </w:r>
      <w:r w:rsidRPr="00EA3EB0">
        <w:rPr>
          <w:lang w:val="sk-SK"/>
        </w:rPr>
        <w:t xml:space="preserve">Nasleduje čas osobnej modlitby, môžeme sa s ňou podeliť nahlas, vždy sa obracajúc k Bohu skrze chvály, ďakovaním alebo dôvernou prosbou. </w:t>
      </w:r>
    </w:p>
    <w:p w:rsidR="00B91C69" w:rsidRPr="00EA3EB0" w:rsidRDefault="00B91C69" w:rsidP="00C63840">
      <w:pPr>
        <w:numPr>
          <w:ilvl w:val="0"/>
          <w:numId w:val="6"/>
        </w:numPr>
        <w:jc w:val="both"/>
        <w:rPr>
          <w:lang w:val="sk-SK"/>
        </w:rPr>
      </w:pPr>
      <w:r w:rsidRPr="00EA3EB0">
        <w:rPr>
          <w:lang w:val="sk-SK"/>
        </w:rPr>
        <w:t xml:space="preserve">Taktiež potom môžeme recitovať žalm, ktorý pripadá na túto nedeľu ako </w:t>
      </w:r>
      <w:r w:rsidRPr="00C0502C">
        <w:rPr>
          <w:lang w:val="sk-SK"/>
        </w:rPr>
        <w:t xml:space="preserve">responzóriový </w:t>
      </w:r>
      <w:r>
        <w:rPr>
          <w:lang w:val="sk-SK"/>
        </w:rPr>
        <w:t>(Ž 96</w:t>
      </w:r>
      <w:r w:rsidRPr="00C0502C">
        <w:rPr>
          <w:lang w:val="sk-SK"/>
        </w:rPr>
        <w:t>).</w:t>
      </w:r>
      <w:r w:rsidRPr="00EA3EB0">
        <w:rPr>
          <w:i/>
          <w:iCs/>
          <w:lang w:val="sk-SK"/>
        </w:rPr>
        <w:t xml:space="preserve"> </w:t>
      </w:r>
    </w:p>
    <w:p w:rsidR="00B91C69" w:rsidRDefault="00B91C69" w:rsidP="00E2518E">
      <w:pPr>
        <w:jc w:val="both"/>
        <w:rPr>
          <w:lang w:val="sk-SK"/>
        </w:rPr>
      </w:pPr>
    </w:p>
    <w:p w:rsidR="00B91C69" w:rsidRDefault="00B91C69" w:rsidP="00E2518E">
      <w:pPr>
        <w:jc w:val="both"/>
        <w:rPr>
          <w:lang w:val="sk-SK"/>
        </w:rPr>
      </w:pPr>
      <w:r>
        <w:rPr>
          <w:noProof/>
          <w:lang w:val="sk-SK" w:eastAsia="sk-SK"/>
        </w:rPr>
        <w:pict>
          <v:group id="_x0000_s1048" style="position:absolute;left:0;text-align:left;margin-left:-32.2pt;margin-top:7.5pt;width:337pt;height:36.5pt;z-index:251661312" coordorigin="1134,594" coordsize="6660,540">
            <v:shape id="_x0000_s1049" type="#_x0000_t202" style="position:absolute;left:1134;top:594;width:2700;height:540" fillcolor="#969696" strokecolor="#969696">
              <v:textbox style="mso-next-textbox:#_x0000_s1049">
                <w:txbxContent>
                  <w:p w:rsidR="00B91C69" w:rsidRPr="00C0502C" w:rsidRDefault="00B91C69" w:rsidP="00C63840">
                    <w:pPr>
                      <w:jc w:val="center"/>
                      <w:rPr>
                        <w:color w:val="FFFFFF"/>
                      </w:rPr>
                    </w:pPr>
                    <w:r w:rsidRPr="00C0502C">
                      <w:rPr>
                        <w:b/>
                        <w:bCs/>
                        <w:color w:val="FFFFFF"/>
                      </w:rPr>
                      <w:t>IV. CONTEMPLATIO</w:t>
                    </w:r>
                  </w:p>
                </w:txbxContent>
              </v:textbox>
            </v:shape>
            <v:shape id="_x0000_s1050" type="#_x0000_t202" style="position:absolute;left:3834;top:594;width:3960;height:540">
              <v:textbox style="mso-next-textbox:#_x0000_s1050">
                <w:txbxContent>
                  <w:p w:rsidR="00B91C69" w:rsidRPr="00C0502C" w:rsidRDefault="00B91C69" w:rsidP="00C63840">
                    <w:pPr>
                      <w:autoSpaceDE w:val="0"/>
                      <w:autoSpaceDN w:val="0"/>
                      <w:adjustRightInd w:val="0"/>
                    </w:pPr>
                    <w:r w:rsidRPr="00C0502C">
                      <w:rPr>
                        <w:b/>
                        <w:bCs/>
                      </w:rPr>
                      <w:t>K čomu ma povzbudzuje text, aby som robil?</w:t>
                    </w:r>
                  </w:p>
                  <w:p w:rsidR="00B91C69" w:rsidRPr="00E2518E" w:rsidRDefault="00B91C69" w:rsidP="00C63840"/>
                </w:txbxContent>
              </v:textbox>
            </v:shape>
            <w10:wrap type="square"/>
          </v:group>
        </w:pict>
      </w:r>
    </w:p>
    <w:p w:rsidR="00B91C69" w:rsidRPr="00EA3EB0" w:rsidRDefault="00B91C69" w:rsidP="00E2518E">
      <w:pPr>
        <w:jc w:val="both"/>
        <w:rPr>
          <w:lang w:val="sk-SK"/>
        </w:rPr>
      </w:pPr>
    </w:p>
    <w:p w:rsidR="00B91C69" w:rsidRPr="00EA3EB0" w:rsidRDefault="00B91C69" w:rsidP="00C85ED3">
      <w:pPr>
        <w:spacing w:line="276" w:lineRule="auto"/>
        <w:jc w:val="both"/>
        <w:rPr>
          <w:lang w:val="sk-SK"/>
        </w:rPr>
      </w:pPr>
      <w:r w:rsidRPr="00EA3EB0">
        <w:rPr>
          <w:b/>
          <w:bCs/>
          <w:i/>
          <w:iCs/>
          <w:lang w:val="sk-SK"/>
        </w:rPr>
        <w:t>Motivácia:</w:t>
      </w:r>
      <w:r w:rsidRPr="00EA3EB0">
        <w:rPr>
          <w:lang w:val="sk-SK"/>
        </w:rPr>
        <w:t xml:space="preserve"> Sv. Vincent učí svojich nasledovní</w:t>
      </w:r>
      <w:r>
        <w:rPr>
          <w:lang w:val="sk-SK"/>
        </w:rPr>
        <w:t>kov, ako si uctiť nadvládu Boha</w:t>
      </w:r>
      <w:r w:rsidRPr="00EA3EB0">
        <w:rPr>
          <w:lang w:val="sk-SK"/>
        </w:rPr>
        <w:t xml:space="preserve"> kontemplujúc Ježiša Krista:</w:t>
      </w:r>
    </w:p>
    <w:p w:rsidR="00B91C69" w:rsidRPr="00EA3EB0" w:rsidRDefault="00B91C69" w:rsidP="00C85ED3">
      <w:pPr>
        <w:spacing w:line="276" w:lineRule="auto"/>
        <w:jc w:val="both"/>
        <w:rPr>
          <w:i/>
          <w:iCs/>
          <w:lang w:val="sk-SK"/>
        </w:rPr>
      </w:pPr>
    </w:p>
    <w:p w:rsidR="00B91C69" w:rsidRPr="00EA3EB0" w:rsidRDefault="00B91C69" w:rsidP="00C85ED3">
      <w:pPr>
        <w:spacing w:line="276" w:lineRule="auto"/>
        <w:jc w:val="both"/>
        <w:rPr>
          <w:i/>
          <w:iCs/>
          <w:lang w:val="sk-SK"/>
        </w:rPr>
      </w:pPr>
      <w:r>
        <w:rPr>
          <w:i/>
          <w:iCs/>
          <w:lang w:val="sk-SK"/>
        </w:rPr>
        <w:t>„</w:t>
      </w:r>
      <w:r w:rsidRPr="00EA3EB0">
        <w:rPr>
          <w:i/>
          <w:iCs/>
          <w:lang w:val="sk-SK"/>
        </w:rPr>
        <w:t>Tu máme opis ducha nášho Pána, do ktorého sa máme zaobliecť, a to spočíva v</w:t>
      </w:r>
      <w:r>
        <w:rPr>
          <w:i/>
          <w:iCs/>
          <w:lang w:val="sk-SK"/>
        </w:rPr>
        <w:t xml:space="preserve"> </w:t>
      </w:r>
      <w:r w:rsidRPr="00EA3EB0">
        <w:rPr>
          <w:i/>
          <w:iCs/>
          <w:lang w:val="sk-SK"/>
        </w:rPr>
        <w:t>slove, aby sme mali vždy veľkú ú</w:t>
      </w:r>
      <w:r>
        <w:rPr>
          <w:i/>
          <w:iCs/>
          <w:lang w:val="sk-SK"/>
        </w:rPr>
        <w:t>ctu a veľkú lásku k Bohu. Ježiš ním</w:t>
      </w:r>
      <w:r w:rsidRPr="00EA3EB0">
        <w:rPr>
          <w:i/>
          <w:iCs/>
          <w:lang w:val="sk-SK"/>
        </w:rPr>
        <w:t xml:space="preserve"> bol tak</w:t>
      </w:r>
      <w:r>
        <w:rPr>
          <w:i/>
          <w:iCs/>
          <w:lang w:val="sk-SK"/>
        </w:rPr>
        <w:t>ý</w:t>
      </w:r>
      <w:r w:rsidRPr="00EA3EB0">
        <w:rPr>
          <w:i/>
          <w:iCs/>
          <w:lang w:val="sk-SK"/>
        </w:rPr>
        <w:t xml:space="preserve"> </w:t>
      </w:r>
      <w:r>
        <w:rPr>
          <w:i/>
          <w:iCs/>
          <w:lang w:val="sk-SK"/>
        </w:rPr>
        <w:t>na</w:t>
      </w:r>
      <w:r w:rsidRPr="00EA3EB0">
        <w:rPr>
          <w:i/>
          <w:iCs/>
          <w:lang w:val="sk-SK"/>
        </w:rPr>
        <w:t>pln</w:t>
      </w:r>
      <w:r>
        <w:rPr>
          <w:i/>
          <w:iCs/>
          <w:lang w:val="sk-SK"/>
        </w:rPr>
        <w:t>en</w:t>
      </w:r>
      <w:r w:rsidRPr="00EA3EB0">
        <w:rPr>
          <w:i/>
          <w:iCs/>
          <w:lang w:val="sk-SK"/>
        </w:rPr>
        <w:t>ý, že nerobil nič pre seba samého, ani nič nehľadal pre svoje potešenie</w:t>
      </w:r>
      <w:r>
        <w:rPr>
          <w:i/>
          <w:iCs/>
          <w:lang w:val="sk-SK"/>
        </w:rPr>
        <w:t>; robil</w:t>
      </w:r>
      <w:r w:rsidRPr="00EA3EB0">
        <w:rPr>
          <w:i/>
          <w:iCs/>
          <w:lang w:val="sk-SK"/>
        </w:rPr>
        <w:t xml:space="preserve"> vôľu </w:t>
      </w:r>
      <w:r>
        <w:rPr>
          <w:i/>
          <w:iCs/>
          <w:lang w:val="sk-SK"/>
        </w:rPr>
        <w:t>svo</w:t>
      </w:r>
      <w:r w:rsidRPr="00EA3EB0">
        <w:rPr>
          <w:i/>
          <w:iCs/>
          <w:lang w:val="sk-SK"/>
        </w:rPr>
        <w:t>jho Otca; rob</w:t>
      </w:r>
      <w:r>
        <w:rPr>
          <w:i/>
          <w:iCs/>
          <w:lang w:val="sk-SK"/>
        </w:rPr>
        <w:t>il</w:t>
      </w:r>
      <w:r w:rsidRPr="00EA3EB0">
        <w:rPr>
          <w:i/>
          <w:iCs/>
          <w:lang w:val="sk-SK"/>
        </w:rPr>
        <w:t xml:space="preserve"> vždy skutky a diela, ktoré ho vždy poteš</w:t>
      </w:r>
      <w:r>
        <w:rPr>
          <w:i/>
          <w:iCs/>
          <w:lang w:val="sk-SK"/>
        </w:rPr>
        <w:t>ili. R</w:t>
      </w:r>
      <w:r w:rsidRPr="00EA3EB0">
        <w:rPr>
          <w:i/>
          <w:iCs/>
          <w:lang w:val="sk-SK"/>
        </w:rPr>
        <w:t>ovnako</w:t>
      </w:r>
      <w:r>
        <w:rPr>
          <w:i/>
          <w:iCs/>
          <w:lang w:val="sk-SK"/>
        </w:rPr>
        <w:t xml:space="preserve"> </w:t>
      </w:r>
      <w:r w:rsidRPr="00EA3EB0">
        <w:rPr>
          <w:i/>
          <w:iCs/>
          <w:lang w:val="sk-SK"/>
        </w:rPr>
        <w:t>ako v</w:t>
      </w:r>
      <w:r>
        <w:rPr>
          <w:i/>
          <w:iCs/>
          <w:lang w:val="sk-SK"/>
        </w:rPr>
        <w:t xml:space="preserve">ečný Syn opovrhoval </w:t>
      </w:r>
      <w:r w:rsidRPr="00EA3EB0">
        <w:rPr>
          <w:i/>
          <w:iCs/>
          <w:lang w:val="sk-SK"/>
        </w:rPr>
        <w:t>dobrami, pôžitkami a s</w:t>
      </w:r>
      <w:r>
        <w:rPr>
          <w:i/>
          <w:iCs/>
          <w:lang w:val="sk-SK"/>
        </w:rPr>
        <w:t>lávou, ktoré svet ponúka, pretože to bola Otcova voľ</w:t>
      </w:r>
      <w:r w:rsidRPr="00EA3EB0">
        <w:rPr>
          <w:i/>
          <w:iCs/>
          <w:lang w:val="sk-SK"/>
        </w:rPr>
        <w:t xml:space="preserve">a, taktiež </w:t>
      </w:r>
      <w:r>
        <w:rPr>
          <w:i/>
          <w:iCs/>
          <w:lang w:val="sk-SK"/>
        </w:rPr>
        <w:t xml:space="preserve">aj </w:t>
      </w:r>
      <w:r w:rsidRPr="00EA3EB0">
        <w:rPr>
          <w:i/>
          <w:iCs/>
          <w:lang w:val="sk-SK"/>
        </w:rPr>
        <w:t>my vnikneme do jeho ducha</w:t>
      </w:r>
      <w:r>
        <w:rPr>
          <w:i/>
          <w:iCs/>
          <w:lang w:val="sk-SK"/>
        </w:rPr>
        <w:t xml:space="preserve"> vtedy</w:t>
      </w:r>
      <w:r w:rsidRPr="00EA3EB0">
        <w:rPr>
          <w:i/>
          <w:iCs/>
          <w:lang w:val="sk-SK"/>
        </w:rPr>
        <w:t>, keď budeme opovrhovať</w:t>
      </w:r>
      <w:r>
        <w:rPr>
          <w:i/>
          <w:iCs/>
          <w:lang w:val="sk-SK"/>
        </w:rPr>
        <w:t xml:space="preserve"> svetskými vecami</w:t>
      </w:r>
      <w:r w:rsidRPr="00EA3EB0">
        <w:rPr>
          <w:i/>
          <w:iCs/>
          <w:lang w:val="sk-SK"/>
        </w:rPr>
        <w:t xml:space="preserve">.   </w:t>
      </w:r>
    </w:p>
    <w:p w:rsidR="00B91C69" w:rsidRPr="00EA3EB0" w:rsidRDefault="00B91C69" w:rsidP="00C85ED3">
      <w:pPr>
        <w:spacing w:line="276" w:lineRule="auto"/>
        <w:jc w:val="both"/>
        <w:rPr>
          <w:i/>
          <w:iCs/>
          <w:lang w:val="sk-SK"/>
        </w:rPr>
      </w:pPr>
      <w:r w:rsidRPr="00EA3EB0">
        <w:rPr>
          <w:i/>
          <w:iCs/>
          <w:lang w:val="sk-SK"/>
        </w:rPr>
        <w:t>Takto</w:t>
      </w:r>
      <w:r>
        <w:rPr>
          <w:i/>
          <w:iCs/>
          <w:lang w:val="sk-SK"/>
        </w:rPr>
        <w:t>,</w:t>
      </w:r>
      <w:r w:rsidRPr="00EA3EB0">
        <w:rPr>
          <w:i/>
          <w:iCs/>
          <w:lang w:val="sk-SK"/>
        </w:rPr>
        <w:t xml:space="preserve"> bratia moji, musíme pracovať na Božej sláve a snažiť sa </w:t>
      </w:r>
      <w:r>
        <w:rPr>
          <w:i/>
          <w:iCs/>
          <w:lang w:val="sk-SK"/>
        </w:rPr>
        <w:t>prejavovať mu</w:t>
      </w:r>
      <w:r w:rsidRPr="00EA3EB0">
        <w:rPr>
          <w:i/>
          <w:iCs/>
          <w:lang w:val="sk-SK"/>
        </w:rPr>
        <w:t xml:space="preserve"> veľmi veľkú úctu</w:t>
      </w:r>
      <w:r>
        <w:rPr>
          <w:i/>
          <w:iCs/>
          <w:lang w:val="sk-SK"/>
        </w:rPr>
        <w:t>.</w:t>
      </w:r>
      <w:r w:rsidRPr="00EA3EB0">
        <w:rPr>
          <w:i/>
          <w:iCs/>
          <w:lang w:val="sk-SK"/>
        </w:rPr>
        <w:t xml:space="preserve"> </w:t>
      </w:r>
      <w:r>
        <w:rPr>
          <w:i/>
          <w:iCs/>
          <w:lang w:val="sk-SK"/>
        </w:rPr>
        <w:t>V </w:t>
      </w:r>
      <w:r w:rsidRPr="00EA3EB0">
        <w:rPr>
          <w:i/>
          <w:iCs/>
          <w:lang w:val="sk-SK"/>
        </w:rPr>
        <w:t>miere</w:t>
      </w:r>
      <w:r>
        <w:rPr>
          <w:i/>
          <w:iCs/>
          <w:lang w:val="sk-SK"/>
        </w:rPr>
        <w:t>,</w:t>
      </w:r>
      <w:r w:rsidRPr="00EA3EB0">
        <w:rPr>
          <w:i/>
          <w:iCs/>
          <w:lang w:val="sk-SK"/>
        </w:rPr>
        <w:t xml:space="preserve"> ako si ho budeme ctiť, bud</w:t>
      </w:r>
      <w:r>
        <w:rPr>
          <w:i/>
          <w:iCs/>
          <w:lang w:val="sk-SK"/>
        </w:rPr>
        <w:t>eme ho viac milovať</w:t>
      </w:r>
      <w:r w:rsidRPr="00EA3EB0">
        <w:rPr>
          <w:i/>
          <w:iCs/>
          <w:lang w:val="sk-SK"/>
        </w:rPr>
        <w:t xml:space="preserve"> a táto úcta a láska nám d</w:t>
      </w:r>
      <w:r>
        <w:rPr>
          <w:i/>
          <w:iCs/>
          <w:lang w:val="sk-SK"/>
        </w:rPr>
        <w:t>á:</w:t>
      </w:r>
      <w:r w:rsidRPr="00EA3EB0">
        <w:rPr>
          <w:i/>
          <w:iCs/>
          <w:lang w:val="sk-SK"/>
        </w:rPr>
        <w:t xml:space="preserve"> trvalú túžbu plniť jeho svätú vôľu, úpenlivé úsilie, aby sme nerobili nič proti nemu, a veľké</w:t>
      </w:r>
      <w:r>
        <w:rPr>
          <w:i/>
          <w:iCs/>
          <w:lang w:val="sk-SK"/>
        </w:rPr>
        <w:t xml:space="preserve"> odcudzenie sa pozemským veciam opovrhujúc všetkými dobrami“</w:t>
      </w:r>
      <w:r w:rsidRPr="00EA3EB0">
        <w:rPr>
          <w:i/>
          <w:iCs/>
          <w:lang w:val="sk-SK"/>
        </w:rPr>
        <w:t xml:space="preserve"> (XI</w:t>
      </w:r>
      <w:r>
        <w:rPr>
          <w:i/>
          <w:iCs/>
          <w:lang w:val="sk-SK"/>
        </w:rPr>
        <w:t>.</w:t>
      </w:r>
      <w:r w:rsidRPr="00EA3EB0">
        <w:rPr>
          <w:i/>
          <w:iCs/>
          <w:lang w:val="sk-SK"/>
        </w:rPr>
        <w:t>, 411-412)</w:t>
      </w:r>
      <w:r>
        <w:rPr>
          <w:i/>
          <w:iCs/>
          <w:lang w:val="sk-SK"/>
        </w:rPr>
        <w:t>.</w:t>
      </w:r>
    </w:p>
    <w:p w:rsidR="00B91C69" w:rsidRPr="00EA3EB0" w:rsidRDefault="00B91C69" w:rsidP="00C85ED3">
      <w:pPr>
        <w:spacing w:line="276" w:lineRule="auto"/>
        <w:jc w:val="both"/>
        <w:rPr>
          <w:b/>
          <w:bCs/>
          <w:lang w:val="sk-SK"/>
        </w:rPr>
      </w:pPr>
    </w:p>
    <w:p w:rsidR="00B91C69" w:rsidRPr="00EA3EB0" w:rsidRDefault="00B91C69" w:rsidP="00C85ED3">
      <w:pPr>
        <w:spacing w:line="276" w:lineRule="auto"/>
        <w:jc w:val="both"/>
        <w:rPr>
          <w:b/>
          <w:bCs/>
          <w:lang w:val="sk-SK"/>
        </w:rPr>
      </w:pPr>
      <w:r w:rsidRPr="00EA3EB0">
        <w:rPr>
          <w:b/>
          <w:bCs/>
          <w:lang w:val="sk-SK"/>
        </w:rPr>
        <w:t xml:space="preserve">Predsavzatie: </w:t>
      </w:r>
    </w:p>
    <w:p w:rsidR="00B91C69" w:rsidRPr="00255286" w:rsidRDefault="00B91C69" w:rsidP="00255286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lang w:val="sk-SK"/>
        </w:rPr>
      </w:pPr>
      <w:r w:rsidRPr="00255286">
        <w:rPr>
          <w:i/>
          <w:iCs/>
          <w:lang w:val="sk-SK"/>
        </w:rPr>
        <w:t>Dať Bohu, čo je Božie</w:t>
      </w:r>
      <w:r>
        <w:rPr>
          <w:lang w:val="sk-SK"/>
        </w:rPr>
        <w:t xml:space="preserve"> zahrňuje každodenné prehlbovanie môjho vzťahu </w:t>
      </w:r>
      <w:r w:rsidRPr="00255286">
        <w:rPr>
          <w:lang w:val="sk-SK"/>
        </w:rPr>
        <w:t xml:space="preserve"> </w:t>
      </w:r>
      <w:r>
        <w:rPr>
          <w:lang w:val="sk-SK"/>
        </w:rPr>
        <w:t>s ním</w:t>
      </w:r>
      <w:r w:rsidRPr="00255286">
        <w:rPr>
          <w:lang w:val="sk-SK"/>
        </w:rPr>
        <w:t xml:space="preserve">. </w:t>
      </w:r>
      <w:r>
        <w:rPr>
          <w:lang w:val="sk-SK"/>
        </w:rPr>
        <w:t>Tento</w:t>
      </w:r>
      <w:r w:rsidRPr="00255286">
        <w:rPr>
          <w:lang w:val="sk-SK"/>
        </w:rPr>
        <w:t xml:space="preserve"> týžd</w:t>
      </w:r>
      <w:r>
        <w:rPr>
          <w:lang w:val="sk-SK"/>
        </w:rPr>
        <w:t>eň budem ve</w:t>
      </w:r>
      <w:r w:rsidRPr="00255286">
        <w:rPr>
          <w:lang w:val="sk-SK"/>
        </w:rPr>
        <w:t>novať viac času</w:t>
      </w:r>
      <w:r>
        <w:rPr>
          <w:lang w:val="sk-SK"/>
        </w:rPr>
        <w:t xml:space="preserve"> modlitbe</w:t>
      </w:r>
      <w:r w:rsidRPr="00255286">
        <w:rPr>
          <w:lang w:val="sk-SK"/>
        </w:rPr>
        <w:t xml:space="preserve"> a rozjímaniu </w:t>
      </w:r>
      <w:r>
        <w:rPr>
          <w:lang w:val="sk-SK"/>
        </w:rPr>
        <w:t>nad Božím slovom.</w:t>
      </w:r>
      <w:r w:rsidRPr="00255286">
        <w:rPr>
          <w:lang w:val="sk-SK"/>
        </w:rPr>
        <w:t xml:space="preserve"> </w:t>
      </w:r>
    </w:p>
    <w:p w:rsidR="00B91C69" w:rsidRPr="00255286" w:rsidRDefault="00B91C69" w:rsidP="00C85ED3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lang w:val="sk-SK"/>
        </w:rPr>
      </w:pPr>
      <w:r w:rsidRPr="00255286">
        <w:rPr>
          <w:lang w:val="sk-SK"/>
        </w:rPr>
        <w:t>V na</w:t>
      </w:r>
      <w:r>
        <w:rPr>
          <w:lang w:val="sk-SK"/>
        </w:rPr>
        <w:t>šej skupinke, komunite vytvoriť ná</w:t>
      </w:r>
      <w:r w:rsidRPr="00255286">
        <w:rPr>
          <w:lang w:val="sk-SK"/>
        </w:rPr>
        <w:t>stenku s bôžikmi dnešného sveta a umies</w:t>
      </w:r>
      <w:r>
        <w:rPr>
          <w:lang w:val="sk-SK"/>
        </w:rPr>
        <w:t>tniť ju</w:t>
      </w:r>
      <w:r w:rsidRPr="00255286">
        <w:rPr>
          <w:lang w:val="sk-SK"/>
        </w:rPr>
        <w:t xml:space="preserve"> na viditeľné miesto, ktoré nás bude pozývať na reflexiu. </w:t>
      </w:r>
    </w:p>
    <w:p w:rsidR="00B91C69" w:rsidRDefault="00B91C69" w:rsidP="004D3C28">
      <w:pPr>
        <w:autoSpaceDE w:val="0"/>
        <w:autoSpaceDN w:val="0"/>
        <w:adjustRightInd w:val="0"/>
        <w:ind w:left="360"/>
        <w:jc w:val="both"/>
        <w:rPr>
          <w:b/>
          <w:bCs/>
          <w:lang w:val="sk-SK"/>
        </w:rPr>
      </w:pPr>
    </w:p>
    <w:p w:rsidR="00B91C69" w:rsidRPr="00EA3EB0" w:rsidRDefault="00B91C69" w:rsidP="004D3C28">
      <w:pPr>
        <w:autoSpaceDE w:val="0"/>
        <w:autoSpaceDN w:val="0"/>
        <w:adjustRightInd w:val="0"/>
        <w:ind w:left="360"/>
        <w:jc w:val="both"/>
        <w:rPr>
          <w:b/>
          <w:bCs/>
          <w:lang w:val="sk-SK"/>
        </w:rPr>
      </w:pPr>
    </w:p>
    <w:p w:rsidR="00B91C69" w:rsidRPr="00EA3EB0" w:rsidRDefault="00B91C69" w:rsidP="00255286">
      <w:pPr>
        <w:rPr>
          <w:b/>
          <w:bCs/>
          <w:lang w:val="sk-SK"/>
        </w:rPr>
      </w:pPr>
      <w:r w:rsidRPr="00EA3EB0">
        <w:rPr>
          <w:b/>
          <w:bCs/>
          <w:lang w:val="sk-SK" w:eastAsia="es-ES"/>
        </w:rPr>
        <w:t>Záverečná modlitba</w:t>
      </w:r>
    </w:p>
    <w:p w:rsidR="00B91C69" w:rsidRPr="00EA3EB0" w:rsidRDefault="00B91C69" w:rsidP="006E3E24">
      <w:pPr>
        <w:rPr>
          <w:lang w:val="sk-SK"/>
        </w:rPr>
      </w:pPr>
    </w:p>
    <w:bookmarkEnd w:id="0"/>
    <w:bookmarkEnd w:id="1"/>
    <w:p w:rsidR="00B91C69" w:rsidRPr="00EA3EB0" w:rsidRDefault="00B91C69" w:rsidP="00C85ED3">
      <w:pPr>
        <w:spacing w:line="276" w:lineRule="auto"/>
        <w:ind w:right="567"/>
        <w:jc w:val="both"/>
        <w:rPr>
          <w:lang w:val="sk-SK"/>
        </w:rPr>
      </w:pPr>
      <w:r w:rsidRPr="00EA3EB0">
        <w:rPr>
          <w:lang w:val="sk-SK"/>
        </w:rPr>
        <w:t>Osvieť</w:t>
      </w:r>
      <w:r>
        <w:rPr>
          <w:lang w:val="sk-SK"/>
        </w:rPr>
        <w:t xml:space="preserve"> ma a daj mi s</w:t>
      </w:r>
      <w:r w:rsidRPr="00EA3EB0">
        <w:rPr>
          <w:lang w:val="sk-SK"/>
        </w:rPr>
        <w:t>voju milosť Pane…</w:t>
      </w:r>
    </w:p>
    <w:p w:rsidR="00B91C69" w:rsidRPr="00EA3EB0" w:rsidRDefault="00B91C69" w:rsidP="00C85ED3">
      <w:pPr>
        <w:spacing w:line="276" w:lineRule="auto"/>
        <w:ind w:right="567"/>
        <w:jc w:val="both"/>
        <w:rPr>
          <w:lang w:val="sk-SK"/>
        </w:rPr>
      </w:pPr>
      <w:r>
        <w:rPr>
          <w:noProof/>
          <w:lang w:val="sk-SK" w:eastAsia="sk-SK"/>
        </w:rPr>
        <w:pict>
          <v:shape id="Imagen 179" o:spid="_x0000_s1051" type="#_x0000_t75" alt="http://svicentemartir-abando.org/ordinario_a/29/29.jpg" style="position:absolute;left:0;text-align:left;margin-left:235.65pt;margin-top:19.5pt;width:96.3pt;height:110.15pt;z-index:251658240;visibility:visible">
            <v:imagedata r:id="rId10" r:href="rId11"/>
            <w10:wrap type="square"/>
          </v:shape>
        </w:pict>
      </w:r>
      <w:r>
        <w:rPr>
          <w:lang w:val="sk-SK"/>
        </w:rPr>
        <w:t>aby som konal</w:t>
      </w:r>
      <w:r w:rsidRPr="00EA3EB0">
        <w:rPr>
          <w:lang w:val="sk-SK"/>
        </w:rPr>
        <w:t xml:space="preserve"> v zhode s tvojou </w:t>
      </w:r>
      <w:r>
        <w:rPr>
          <w:lang w:val="sk-SK"/>
        </w:rPr>
        <w:t>vôľou</w:t>
      </w:r>
      <w:r w:rsidRPr="00EA3EB0">
        <w:rPr>
          <w:lang w:val="sk-SK"/>
        </w:rPr>
        <w:t xml:space="preserve">, </w:t>
      </w:r>
    </w:p>
    <w:p w:rsidR="00B91C69" w:rsidRPr="00EA3EB0" w:rsidRDefault="00B91C69" w:rsidP="00C85ED3">
      <w:pPr>
        <w:spacing w:line="276" w:lineRule="auto"/>
        <w:ind w:right="567"/>
        <w:jc w:val="both"/>
        <w:rPr>
          <w:lang w:val="sk-SK"/>
        </w:rPr>
      </w:pPr>
      <w:r w:rsidRPr="00EA3EB0">
        <w:rPr>
          <w:lang w:val="sk-SK"/>
        </w:rPr>
        <w:t xml:space="preserve">aby </w:t>
      </w:r>
      <w:r>
        <w:rPr>
          <w:lang w:val="sk-SK"/>
        </w:rPr>
        <w:t xml:space="preserve">som </w:t>
      </w:r>
      <w:r w:rsidRPr="00EA3EB0">
        <w:rPr>
          <w:lang w:val="sk-SK"/>
        </w:rPr>
        <w:t xml:space="preserve">bol </w:t>
      </w:r>
      <w:r>
        <w:rPr>
          <w:lang w:val="sk-SK"/>
        </w:rPr>
        <w:t xml:space="preserve">preniknutý </w:t>
      </w:r>
      <w:r w:rsidRPr="00EA3EB0">
        <w:rPr>
          <w:lang w:val="sk-SK"/>
        </w:rPr>
        <w:t xml:space="preserve">tvojou prítomnosťou, </w:t>
      </w:r>
    </w:p>
    <w:p w:rsidR="00B91C69" w:rsidRPr="00EA3EB0" w:rsidRDefault="00B91C69" w:rsidP="00C85ED3">
      <w:pPr>
        <w:spacing w:line="276" w:lineRule="auto"/>
        <w:ind w:right="567"/>
        <w:jc w:val="both"/>
        <w:rPr>
          <w:lang w:val="sk-SK"/>
        </w:rPr>
      </w:pPr>
      <w:r w:rsidRPr="00EA3EB0">
        <w:rPr>
          <w:lang w:val="sk-SK"/>
        </w:rPr>
        <w:t>aby som vedel žiť v zhode s</w:t>
      </w:r>
      <w:r>
        <w:rPr>
          <w:lang w:val="sk-SK"/>
        </w:rPr>
        <w:t xml:space="preserve"> </w:t>
      </w:r>
      <w:r w:rsidRPr="00EA3EB0">
        <w:rPr>
          <w:lang w:val="sk-SK"/>
        </w:rPr>
        <w:t>pravdou a</w:t>
      </w:r>
      <w:r>
        <w:rPr>
          <w:lang w:val="sk-SK"/>
        </w:rPr>
        <w:t> spravodlivosťou,</w:t>
      </w:r>
    </w:p>
    <w:p w:rsidR="00B91C69" w:rsidRPr="00EA3EB0" w:rsidRDefault="00B91C69" w:rsidP="00C85ED3">
      <w:pPr>
        <w:spacing w:line="276" w:lineRule="auto"/>
        <w:ind w:right="567"/>
        <w:jc w:val="both"/>
        <w:rPr>
          <w:lang w:val="sk-SK"/>
        </w:rPr>
      </w:pPr>
      <w:r w:rsidRPr="00EA3EB0">
        <w:rPr>
          <w:lang w:val="sk-SK"/>
        </w:rPr>
        <w:t>aby som bol priamy v</w:t>
      </w:r>
      <w:r>
        <w:rPr>
          <w:lang w:val="sk-SK"/>
        </w:rPr>
        <w:t>o</w:t>
      </w:r>
      <w:r w:rsidRPr="00EA3EB0">
        <w:rPr>
          <w:lang w:val="sk-SK"/>
        </w:rPr>
        <w:t xml:space="preserve"> </w:t>
      </w:r>
      <w:r>
        <w:rPr>
          <w:lang w:val="sk-SK"/>
        </w:rPr>
        <w:t>svojich</w:t>
      </w:r>
      <w:r w:rsidRPr="00EA3EB0">
        <w:rPr>
          <w:lang w:val="sk-SK"/>
        </w:rPr>
        <w:t xml:space="preserve"> skutkoch</w:t>
      </w:r>
      <w:r>
        <w:rPr>
          <w:lang w:val="sk-SK"/>
        </w:rPr>
        <w:t>,</w:t>
      </w:r>
    </w:p>
    <w:p w:rsidR="00B91C69" w:rsidRPr="00EA3EB0" w:rsidRDefault="00B91C69" w:rsidP="00C85ED3">
      <w:pPr>
        <w:spacing w:line="276" w:lineRule="auto"/>
        <w:ind w:right="567"/>
        <w:jc w:val="both"/>
        <w:rPr>
          <w:lang w:val="sk-SK"/>
        </w:rPr>
      </w:pPr>
      <w:r w:rsidRPr="00EA3EB0">
        <w:rPr>
          <w:lang w:val="sk-SK"/>
        </w:rPr>
        <w:t>aby som hľadal pravdu</w:t>
      </w:r>
      <w:r>
        <w:rPr>
          <w:lang w:val="sk-SK"/>
        </w:rPr>
        <w:t>,</w:t>
      </w:r>
    </w:p>
    <w:p w:rsidR="00B91C69" w:rsidRPr="00EA3EB0" w:rsidRDefault="00B91C69" w:rsidP="00C85ED3">
      <w:pPr>
        <w:spacing w:line="276" w:lineRule="auto"/>
        <w:ind w:right="567"/>
        <w:jc w:val="both"/>
        <w:rPr>
          <w:lang w:val="sk-SK"/>
        </w:rPr>
      </w:pPr>
      <w:r w:rsidRPr="00EA3EB0">
        <w:rPr>
          <w:lang w:val="sk-SK"/>
        </w:rPr>
        <w:t>aby som bol úprimný sám pred sebou</w:t>
      </w:r>
      <w:r>
        <w:rPr>
          <w:lang w:val="sk-SK"/>
        </w:rPr>
        <w:t>,</w:t>
      </w:r>
    </w:p>
    <w:p w:rsidR="00B91C69" w:rsidRPr="00EA3EB0" w:rsidRDefault="00B91C69" w:rsidP="00C85ED3">
      <w:pPr>
        <w:spacing w:line="276" w:lineRule="auto"/>
        <w:ind w:right="567"/>
        <w:jc w:val="both"/>
        <w:rPr>
          <w:lang w:val="sk-SK"/>
        </w:rPr>
      </w:pPr>
      <w:r w:rsidRPr="00EA3EB0">
        <w:rPr>
          <w:lang w:val="sk-SK"/>
        </w:rPr>
        <w:t xml:space="preserve">aby som </w:t>
      </w:r>
      <w:r>
        <w:rPr>
          <w:lang w:val="sk-SK"/>
        </w:rPr>
        <w:t>po</w:t>
      </w:r>
      <w:r w:rsidRPr="00EA3EB0">
        <w:rPr>
          <w:lang w:val="sk-SK"/>
        </w:rPr>
        <w:t>ukazoval n</w:t>
      </w:r>
      <w:r>
        <w:rPr>
          <w:lang w:val="sk-SK"/>
        </w:rPr>
        <w:t>a nespravodlivosť,</w:t>
      </w:r>
    </w:p>
    <w:p w:rsidR="00B91C69" w:rsidRPr="00EA3EB0" w:rsidRDefault="00B91C69" w:rsidP="00C85ED3">
      <w:pPr>
        <w:spacing w:line="276" w:lineRule="auto"/>
        <w:ind w:right="567"/>
        <w:jc w:val="both"/>
        <w:rPr>
          <w:lang w:val="sk-SK"/>
        </w:rPr>
      </w:pPr>
      <w:r w:rsidRPr="00EA3EB0">
        <w:rPr>
          <w:lang w:val="sk-SK"/>
        </w:rPr>
        <w:t xml:space="preserve">aby som </w:t>
      </w:r>
      <w:r>
        <w:rPr>
          <w:lang w:val="sk-SK"/>
        </w:rPr>
        <w:t>priamy,</w:t>
      </w:r>
    </w:p>
    <w:p w:rsidR="00B91C69" w:rsidRPr="00EA3EB0" w:rsidRDefault="00B91C69" w:rsidP="00C85ED3">
      <w:pPr>
        <w:spacing w:line="276" w:lineRule="auto"/>
        <w:ind w:right="567"/>
        <w:jc w:val="both"/>
        <w:rPr>
          <w:lang w:val="sk-SK"/>
        </w:rPr>
      </w:pPr>
      <w:r w:rsidRPr="00EA3EB0">
        <w:rPr>
          <w:lang w:val="sk-SK"/>
        </w:rPr>
        <w:t>aby som ukazoval tvoj projekt lásky</w:t>
      </w:r>
      <w:r>
        <w:rPr>
          <w:lang w:val="sk-SK"/>
        </w:rPr>
        <w:t>,</w:t>
      </w:r>
    </w:p>
    <w:p w:rsidR="00B91C69" w:rsidRPr="00EA3EB0" w:rsidRDefault="00B91C69" w:rsidP="00C85ED3">
      <w:pPr>
        <w:spacing w:line="276" w:lineRule="auto"/>
        <w:ind w:right="567"/>
        <w:jc w:val="both"/>
        <w:rPr>
          <w:lang w:val="sk-SK"/>
        </w:rPr>
      </w:pPr>
      <w:r w:rsidRPr="00EA3EB0">
        <w:rPr>
          <w:lang w:val="sk-SK"/>
        </w:rPr>
        <w:t>aby som si urobil z mojej viery životný štýl</w:t>
      </w:r>
      <w:r>
        <w:rPr>
          <w:lang w:val="sk-SK"/>
        </w:rPr>
        <w:t>,</w:t>
      </w:r>
    </w:p>
    <w:p w:rsidR="00B91C69" w:rsidRPr="00EA3EB0" w:rsidRDefault="00B91C69" w:rsidP="00C85ED3">
      <w:pPr>
        <w:spacing w:line="276" w:lineRule="auto"/>
        <w:ind w:right="567"/>
        <w:jc w:val="both"/>
        <w:rPr>
          <w:lang w:val="sk-SK"/>
        </w:rPr>
      </w:pPr>
      <w:r>
        <w:rPr>
          <w:lang w:val="sk-SK"/>
        </w:rPr>
        <w:t>aby ť</w:t>
      </w:r>
      <w:r w:rsidRPr="00EA3EB0">
        <w:rPr>
          <w:lang w:val="sk-SK"/>
        </w:rPr>
        <w:t>a iný našli prostredníctvom môjho  záväzku</w:t>
      </w:r>
      <w:r>
        <w:rPr>
          <w:lang w:val="sk-SK"/>
        </w:rPr>
        <w:t>,</w:t>
      </w:r>
    </w:p>
    <w:p w:rsidR="00B91C69" w:rsidRPr="00EA3EB0" w:rsidRDefault="00B91C69" w:rsidP="00C85ED3">
      <w:pPr>
        <w:spacing w:line="276" w:lineRule="auto"/>
        <w:ind w:right="567"/>
        <w:jc w:val="both"/>
        <w:rPr>
          <w:lang w:val="sk-SK"/>
        </w:rPr>
      </w:pPr>
      <w:r w:rsidRPr="00EA3EB0">
        <w:rPr>
          <w:lang w:val="sk-SK"/>
        </w:rPr>
        <w:t>aby som mal rovnaký</w:t>
      </w:r>
      <w:r>
        <w:rPr>
          <w:lang w:val="sk-SK"/>
        </w:rPr>
        <w:t xml:space="preserve"> cit ako t</w:t>
      </w:r>
      <w:r w:rsidRPr="00EA3EB0">
        <w:rPr>
          <w:lang w:val="sk-SK"/>
        </w:rPr>
        <w:t>y</w:t>
      </w:r>
      <w:r>
        <w:rPr>
          <w:lang w:val="sk-SK"/>
        </w:rPr>
        <w:t>,</w:t>
      </w:r>
    </w:p>
    <w:p w:rsidR="00B91C69" w:rsidRPr="00EA3EB0" w:rsidRDefault="00B91C69" w:rsidP="00C85ED3">
      <w:pPr>
        <w:spacing w:line="276" w:lineRule="auto"/>
        <w:ind w:right="567"/>
        <w:jc w:val="both"/>
        <w:rPr>
          <w:lang w:val="sk-SK"/>
        </w:rPr>
      </w:pPr>
      <w:r w:rsidRPr="00EA3EB0">
        <w:rPr>
          <w:lang w:val="sk-SK"/>
        </w:rPr>
        <w:t>aby som sa nenechal zviesť tým, čo je druhoradé</w:t>
      </w:r>
      <w:r>
        <w:rPr>
          <w:lang w:val="sk-SK"/>
        </w:rPr>
        <w:t>,</w:t>
      </w:r>
    </w:p>
    <w:p w:rsidR="00B91C69" w:rsidRPr="00EA3EB0" w:rsidRDefault="00B91C69" w:rsidP="00C85ED3">
      <w:pPr>
        <w:spacing w:line="276" w:lineRule="auto"/>
        <w:ind w:right="567"/>
        <w:jc w:val="both"/>
        <w:rPr>
          <w:lang w:val="sk-SK"/>
        </w:rPr>
      </w:pPr>
      <w:r w:rsidRPr="00EA3EB0">
        <w:rPr>
          <w:lang w:val="sk-SK"/>
        </w:rPr>
        <w:t>aby som hľadal Božie kráľovstvo a jeho spravodlivosť</w:t>
      </w:r>
      <w:r>
        <w:rPr>
          <w:lang w:val="sk-SK"/>
        </w:rPr>
        <w:t>,</w:t>
      </w:r>
    </w:p>
    <w:p w:rsidR="00B91C69" w:rsidRDefault="00B91C69" w:rsidP="00C85ED3">
      <w:pPr>
        <w:spacing w:line="276" w:lineRule="auto"/>
        <w:ind w:right="567"/>
        <w:jc w:val="both"/>
        <w:rPr>
          <w:lang w:val="sk-SK"/>
        </w:rPr>
      </w:pPr>
      <w:r w:rsidRPr="00EA3EB0">
        <w:rPr>
          <w:lang w:val="sk-SK"/>
        </w:rPr>
        <w:t>aby som vedel rozlišovať,</w:t>
      </w:r>
      <w:r>
        <w:rPr>
          <w:lang w:val="sk-SK"/>
        </w:rPr>
        <w:t xml:space="preserve"> čo pochádza od Boha a č</w:t>
      </w:r>
      <w:r w:rsidRPr="00EA3EB0">
        <w:rPr>
          <w:lang w:val="sk-SK"/>
        </w:rPr>
        <w:t>o z tohto sveta</w:t>
      </w:r>
      <w:r>
        <w:rPr>
          <w:lang w:val="sk-SK"/>
        </w:rPr>
        <w:t>.</w:t>
      </w:r>
      <w:r w:rsidRPr="00EA3EB0">
        <w:rPr>
          <w:lang w:val="sk-SK"/>
        </w:rPr>
        <w:t xml:space="preserve"> </w:t>
      </w:r>
    </w:p>
    <w:p w:rsidR="00B91C69" w:rsidRPr="00EA3EB0" w:rsidRDefault="00B91C69" w:rsidP="00C85ED3">
      <w:pPr>
        <w:spacing w:line="276" w:lineRule="auto"/>
        <w:ind w:right="567"/>
        <w:jc w:val="both"/>
        <w:rPr>
          <w:lang w:val="sk-SK"/>
        </w:rPr>
      </w:pPr>
      <w:r>
        <w:rPr>
          <w:lang w:val="sk-SK"/>
        </w:rPr>
        <w:t>Amen.</w:t>
      </w:r>
    </w:p>
    <w:p w:rsidR="00B91C69" w:rsidRPr="00EA3EB0" w:rsidRDefault="00B91C69" w:rsidP="00C177D2">
      <w:pPr>
        <w:autoSpaceDE w:val="0"/>
        <w:autoSpaceDN w:val="0"/>
        <w:adjustRightInd w:val="0"/>
        <w:rPr>
          <w:lang w:val="sk-SK"/>
        </w:rPr>
      </w:pPr>
    </w:p>
    <w:sectPr w:rsidR="00B91C69" w:rsidRPr="00EA3EB0" w:rsidSect="003728E2">
      <w:footerReference w:type="default" r:id="rId12"/>
      <w:type w:val="continuous"/>
      <w:pgSz w:w="8419" w:h="11906" w:orient="landscape"/>
      <w:pgMar w:top="1134" w:right="1418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C69" w:rsidRDefault="00B91C69">
      <w:r>
        <w:separator/>
      </w:r>
    </w:p>
  </w:endnote>
  <w:endnote w:type="continuationSeparator" w:id="0">
    <w:p w:rsidR="00B91C69" w:rsidRDefault="00B91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ugal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69" w:rsidRPr="00EA3EB0" w:rsidRDefault="00B91C69" w:rsidP="00F81798">
    <w:pPr>
      <w:pStyle w:val="Footer"/>
      <w:jc w:val="right"/>
      <w:rPr>
        <w:b/>
        <w:bCs/>
        <w:sz w:val="22"/>
        <w:szCs w:val="22"/>
      </w:rPr>
    </w:pPr>
    <w:r>
      <w:rPr>
        <w:noProof/>
        <w:lang w:val="sk-SK"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5" o:spid="_x0000_s2049" type="#_x0000_t75" alt="6321731" style="position:absolute;left:0;text-align:left;margin-left:-14.1pt;margin-top:-4.2pt;width:19.35pt;height:28.35pt;z-index:251658240;visibility:visible">
          <v:imagedata r:id="rId1" o:title="" grayscale="t"/>
          <w10:wrap type="square"/>
        </v:shape>
      </w:pict>
    </w:r>
    <w:r>
      <w:rPr>
        <w:noProof/>
        <w:lang w:val="sk-SK" w:eastAsia="sk-SK"/>
      </w:rPr>
      <w:pict>
        <v:line id="_x0000_s2050" style="position:absolute;left:0;text-align:left;z-index:251657216" from="13.65pt,-1.4pt" to="300.2pt,-1.4pt"/>
      </w:pict>
    </w:r>
    <w:r w:rsidRPr="00EA3EB0">
      <w:rPr>
        <w:b/>
        <w:bCs/>
        <w:noProof/>
        <w:sz w:val="22"/>
        <w:szCs w:val="22"/>
      </w:rPr>
      <w:t xml:space="preserve"> 29. NEDEĽA V ROKU</w:t>
    </w:r>
    <w:r w:rsidRPr="00EA3EB0">
      <w:rPr>
        <w:b/>
        <w:bCs/>
        <w:sz w:val="22"/>
        <w:szCs w:val="22"/>
      </w:rPr>
      <w:t xml:space="preserve"> A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C69" w:rsidRDefault="00B91C69">
      <w:r>
        <w:separator/>
      </w:r>
    </w:p>
  </w:footnote>
  <w:footnote w:type="continuationSeparator" w:id="0">
    <w:p w:rsidR="00B91C69" w:rsidRDefault="00B91C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F73"/>
    <w:multiLevelType w:val="hybridMultilevel"/>
    <w:tmpl w:val="C936B6D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53A317F"/>
    <w:multiLevelType w:val="hybridMultilevel"/>
    <w:tmpl w:val="44608C0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4">
    <w:nsid w:val="0FBB25E0"/>
    <w:multiLevelType w:val="hybridMultilevel"/>
    <w:tmpl w:val="89ACF3E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19993AD1"/>
    <w:multiLevelType w:val="hybridMultilevel"/>
    <w:tmpl w:val="25E4DF9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269F65B4"/>
    <w:multiLevelType w:val="hybridMultilevel"/>
    <w:tmpl w:val="D99CE84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783E20"/>
    <w:multiLevelType w:val="hybridMultilevel"/>
    <w:tmpl w:val="2D546E5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33BF5AE2"/>
    <w:multiLevelType w:val="hybridMultilevel"/>
    <w:tmpl w:val="699E72D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A1CC8D88">
      <w:numFmt w:val="bullet"/>
      <w:lvlText w:val="·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39C158F4"/>
    <w:multiLevelType w:val="hybridMultilevel"/>
    <w:tmpl w:val="B622CF1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8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9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1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2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3">
    <w:nsid w:val="6E9B7D08"/>
    <w:multiLevelType w:val="hybridMultilevel"/>
    <w:tmpl w:val="D43C88D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5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7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7"/>
  </w:num>
  <w:num w:numId="5">
    <w:abstractNumId w:val="3"/>
  </w:num>
  <w:num w:numId="6">
    <w:abstractNumId w:val="44"/>
  </w:num>
  <w:num w:numId="7">
    <w:abstractNumId w:val="9"/>
  </w:num>
  <w:num w:numId="8">
    <w:abstractNumId w:val="16"/>
  </w:num>
  <w:num w:numId="9">
    <w:abstractNumId w:val="12"/>
  </w:num>
  <w:num w:numId="10">
    <w:abstractNumId w:val="18"/>
  </w:num>
  <w:num w:numId="11">
    <w:abstractNumId w:val="10"/>
  </w:num>
  <w:num w:numId="12">
    <w:abstractNumId w:val="38"/>
  </w:num>
  <w:num w:numId="13">
    <w:abstractNumId w:val="11"/>
  </w:num>
  <w:num w:numId="14">
    <w:abstractNumId w:val="45"/>
  </w:num>
  <w:num w:numId="15">
    <w:abstractNumId w:val="33"/>
  </w:num>
  <w:num w:numId="16">
    <w:abstractNumId w:val="30"/>
  </w:num>
  <w:num w:numId="17">
    <w:abstractNumId w:val="41"/>
  </w:num>
  <w:num w:numId="18">
    <w:abstractNumId w:val="13"/>
  </w:num>
  <w:num w:numId="19">
    <w:abstractNumId w:val="25"/>
  </w:num>
  <w:num w:numId="20">
    <w:abstractNumId w:val="29"/>
  </w:num>
  <w:num w:numId="21">
    <w:abstractNumId w:val="34"/>
  </w:num>
  <w:num w:numId="22">
    <w:abstractNumId w:val="42"/>
  </w:num>
  <w:num w:numId="23">
    <w:abstractNumId w:val="35"/>
  </w:num>
  <w:num w:numId="24">
    <w:abstractNumId w:val="40"/>
  </w:num>
  <w:num w:numId="25">
    <w:abstractNumId w:val="2"/>
  </w:num>
  <w:num w:numId="26">
    <w:abstractNumId w:val="31"/>
  </w:num>
  <w:num w:numId="27">
    <w:abstractNumId w:val="21"/>
  </w:num>
  <w:num w:numId="28">
    <w:abstractNumId w:val="6"/>
  </w:num>
  <w:num w:numId="29">
    <w:abstractNumId w:val="32"/>
  </w:num>
  <w:num w:numId="30">
    <w:abstractNumId w:val="7"/>
  </w:num>
  <w:num w:numId="31">
    <w:abstractNumId w:val="36"/>
  </w:num>
  <w:num w:numId="32">
    <w:abstractNumId w:val="15"/>
  </w:num>
  <w:num w:numId="33">
    <w:abstractNumId w:val="28"/>
  </w:num>
  <w:num w:numId="34">
    <w:abstractNumId w:val="37"/>
  </w:num>
  <w:num w:numId="35">
    <w:abstractNumId w:val="5"/>
  </w:num>
  <w:num w:numId="36">
    <w:abstractNumId w:val="17"/>
  </w:num>
  <w:num w:numId="37">
    <w:abstractNumId w:val="46"/>
  </w:num>
  <w:num w:numId="38">
    <w:abstractNumId w:val="47"/>
  </w:num>
  <w:num w:numId="39">
    <w:abstractNumId w:val="0"/>
  </w:num>
  <w:num w:numId="40">
    <w:abstractNumId w:val="8"/>
  </w:num>
  <w:num w:numId="41">
    <w:abstractNumId w:val="4"/>
  </w:num>
  <w:num w:numId="42">
    <w:abstractNumId w:val="1"/>
  </w:num>
  <w:num w:numId="43">
    <w:abstractNumId w:val="39"/>
  </w:num>
  <w:num w:numId="44">
    <w:abstractNumId w:val="23"/>
  </w:num>
  <w:num w:numId="45">
    <w:abstractNumId w:val="24"/>
  </w:num>
  <w:num w:numId="46">
    <w:abstractNumId w:val="14"/>
  </w:num>
  <w:num w:numId="47">
    <w:abstractNumId w:val="43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hyphenationZone w:val="425"/>
  <w:doNotHyphenateCaps/>
  <w:bookFoldPrint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B71"/>
    <w:rsid w:val="00000313"/>
    <w:rsid w:val="00001847"/>
    <w:rsid w:val="0000383A"/>
    <w:rsid w:val="00004C3E"/>
    <w:rsid w:val="00005B97"/>
    <w:rsid w:val="00013010"/>
    <w:rsid w:val="00017F91"/>
    <w:rsid w:val="000318E2"/>
    <w:rsid w:val="0004048B"/>
    <w:rsid w:val="000464EF"/>
    <w:rsid w:val="000474E5"/>
    <w:rsid w:val="00063107"/>
    <w:rsid w:val="0006749D"/>
    <w:rsid w:val="000709D4"/>
    <w:rsid w:val="00076D4B"/>
    <w:rsid w:val="00080107"/>
    <w:rsid w:val="00080E2E"/>
    <w:rsid w:val="000828F3"/>
    <w:rsid w:val="00084BBE"/>
    <w:rsid w:val="00090F7D"/>
    <w:rsid w:val="000919D7"/>
    <w:rsid w:val="0009427F"/>
    <w:rsid w:val="000A048D"/>
    <w:rsid w:val="000A0FA1"/>
    <w:rsid w:val="000A623B"/>
    <w:rsid w:val="000A7090"/>
    <w:rsid w:val="000B2651"/>
    <w:rsid w:val="000C002F"/>
    <w:rsid w:val="000C0075"/>
    <w:rsid w:val="000C228F"/>
    <w:rsid w:val="000C6CC8"/>
    <w:rsid w:val="000C7C49"/>
    <w:rsid w:val="000E3737"/>
    <w:rsid w:val="000E6776"/>
    <w:rsid w:val="000E73A9"/>
    <w:rsid w:val="000F0EB8"/>
    <w:rsid w:val="000F348A"/>
    <w:rsid w:val="000F3646"/>
    <w:rsid w:val="00100D27"/>
    <w:rsid w:val="00104AB3"/>
    <w:rsid w:val="00106408"/>
    <w:rsid w:val="00106599"/>
    <w:rsid w:val="00111449"/>
    <w:rsid w:val="00121851"/>
    <w:rsid w:val="00125047"/>
    <w:rsid w:val="00126755"/>
    <w:rsid w:val="0013190A"/>
    <w:rsid w:val="00136C35"/>
    <w:rsid w:val="00142551"/>
    <w:rsid w:val="00151D27"/>
    <w:rsid w:val="0015294A"/>
    <w:rsid w:val="00153848"/>
    <w:rsid w:val="00160973"/>
    <w:rsid w:val="00162328"/>
    <w:rsid w:val="001657DF"/>
    <w:rsid w:val="0016747E"/>
    <w:rsid w:val="00180A55"/>
    <w:rsid w:val="00180AF7"/>
    <w:rsid w:val="00182527"/>
    <w:rsid w:val="0018383B"/>
    <w:rsid w:val="00186C87"/>
    <w:rsid w:val="00190B5C"/>
    <w:rsid w:val="001913B9"/>
    <w:rsid w:val="00191434"/>
    <w:rsid w:val="0019405F"/>
    <w:rsid w:val="00195928"/>
    <w:rsid w:val="00196436"/>
    <w:rsid w:val="00197333"/>
    <w:rsid w:val="001A33CB"/>
    <w:rsid w:val="001A774C"/>
    <w:rsid w:val="001B2C4D"/>
    <w:rsid w:val="001B37A3"/>
    <w:rsid w:val="001C1039"/>
    <w:rsid w:val="001C63AD"/>
    <w:rsid w:val="001C7DB7"/>
    <w:rsid w:val="001D1AA9"/>
    <w:rsid w:val="001E12A4"/>
    <w:rsid w:val="001E1B4B"/>
    <w:rsid w:val="001E44C5"/>
    <w:rsid w:val="001E5D3B"/>
    <w:rsid w:val="001F0A3B"/>
    <w:rsid w:val="001F3DCA"/>
    <w:rsid w:val="00201B89"/>
    <w:rsid w:val="00202F95"/>
    <w:rsid w:val="00210908"/>
    <w:rsid w:val="00214404"/>
    <w:rsid w:val="002166DB"/>
    <w:rsid w:val="0023153A"/>
    <w:rsid w:val="002407DC"/>
    <w:rsid w:val="0024197D"/>
    <w:rsid w:val="0025113B"/>
    <w:rsid w:val="00251A9E"/>
    <w:rsid w:val="00255286"/>
    <w:rsid w:val="0025618B"/>
    <w:rsid w:val="002562ED"/>
    <w:rsid w:val="0026067D"/>
    <w:rsid w:val="00263982"/>
    <w:rsid w:val="00263A2C"/>
    <w:rsid w:val="002657FF"/>
    <w:rsid w:val="00267271"/>
    <w:rsid w:val="0027064F"/>
    <w:rsid w:val="00270954"/>
    <w:rsid w:val="00271168"/>
    <w:rsid w:val="002726C9"/>
    <w:rsid w:val="002767D5"/>
    <w:rsid w:val="002808B1"/>
    <w:rsid w:val="00284481"/>
    <w:rsid w:val="0028510C"/>
    <w:rsid w:val="00285D58"/>
    <w:rsid w:val="002879E6"/>
    <w:rsid w:val="00290E24"/>
    <w:rsid w:val="002A7016"/>
    <w:rsid w:val="002B6D6A"/>
    <w:rsid w:val="002C1289"/>
    <w:rsid w:val="002C1B5C"/>
    <w:rsid w:val="002C2DB5"/>
    <w:rsid w:val="002C4854"/>
    <w:rsid w:val="002C5C88"/>
    <w:rsid w:val="002D3C8C"/>
    <w:rsid w:val="002D72AC"/>
    <w:rsid w:val="002D7F25"/>
    <w:rsid w:val="002E0C82"/>
    <w:rsid w:val="002E1075"/>
    <w:rsid w:val="002E70C3"/>
    <w:rsid w:val="002E7A56"/>
    <w:rsid w:val="002F1A66"/>
    <w:rsid w:val="002F2CB0"/>
    <w:rsid w:val="002F2F5D"/>
    <w:rsid w:val="002F4C58"/>
    <w:rsid w:val="002F7639"/>
    <w:rsid w:val="00301F63"/>
    <w:rsid w:val="00303D0D"/>
    <w:rsid w:val="00304E5B"/>
    <w:rsid w:val="00307331"/>
    <w:rsid w:val="00313F9D"/>
    <w:rsid w:val="00325872"/>
    <w:rsid w:val="00327B51"/>
    <w:rsid w:val="00330747"/>
    <w:rsid w:val="00334E77"/>
    <w:rsid w:val="00341472"/>
    <w:rsid w:val="00342221"/>
    <w:rsid w:val="00342CB9"/>
    <w:rsid w:val="003509E3"/>
    <w:rsid w:val="00351B50"/>
    <w:rsid w:val="0035257B"/>
    <w:rsid w:val="003526C0"/>
    <w:rsid w:val="00354E17"/>
    <w:rsid w:val="003552C2"/>
    <w:rsid w:val="00356401"/>
    <w:rsid w:val="0035769F"/>
    <w:rsid w:val="00360C11"/>
    <w:rsid w:val="00363192"/>
    <w:rsid w:val="00366E33"/>
    <w:rsid w:val="00366F26"/>
    <w:rsid w:val="00367C09"/>
    <w:rsid w:val="0037154A"/>
    <w:rsid w:val="003728E2"/>
    <w:rsid w:val="00374208"/>
    <w:rsid w:val="00382BED"/>
    <w:rsid w:val="00382CB6"/>
    <w:rsid w:val="00382DB0"/>
    <w:rsid w:val="00391EA1"/>
    <w:rsid w:val="00393A61"/>
    <w:rsid w:val="003979DE"/>
    <w:rsid w:val="003A00B5"/>
    <w:rsid w:val="003A0F73"/>
    <w:rsid w:val="003A4B68"/>
    <w:rsid w:val="003A61ED"/>
    <w:rsid w:val="003C1623"/>
    <w:rsid w:val="003D0D18"/>
    <w:rsid w:val="003E3EE8"/>
    <w:rsid w:val="003E637C"/>
    <w:rsid w:val="003F61BA"/>
    <w:rsid w:val="003F64D2"/>
    <w:rsid w:val="00403003"/>
    <w:rsid w:val="004031CB"/>
    <w:rsid w:val="004039C1"/>
    <w:rsid w:val="0040414B"/>
    <w:rsid w:val="00405405"/>
    <w:rsid w:val="004106F0"/>
    <w:rsid w:val="00414B71"/>
    <w:rsid w:val="0041662A"/>
    <w:rsid w:val="004177B8"/>
    <w:rsid w:val="00426059"/>
    <w:rsid w:val="004277BD"/>
    <w:rsid w:val="004338A1"/>
    <w:rsid w:val="00436C51"/>
    <w:rsid w:val="00445DFE"/>
    <w:rsid w:val="00446842"/>
    <w:rsid w:val="00446ADF"/>
    <w:rsid w:val="004476E1"/>
    <w:rsid w:val="00451A42"/>
    <w:rsid w:val="00457A87"/>
    <w:rsid w:val="00464766"/>
    <w:rsid w:val="00473935"/>
    <w:rsid w:val="004771D6"/>
    <w:rsid w:val="00477365"/>
    <w:rsid w:val="0047782D"/>
    <w:rsid w:val="00481552"/>
    <w:rsid w:val="004904E3"/>
    <w:rsid w:val="00491C75"/>
    <w:rsid w:val="00492B89"/>
    <w:rsid w:val="004A6954"/>
    <w:rsid w:val="004A719A"/>
    <w:rsid w:val="004B1BDB"/>
    <w:rsid w:val="004B2C09"/>
    <w:rsid w:val="004B3217"/>
    <w:rsid w:val="004B5158"/>
    <w:rsid w:val="004C1EB4"/>
    <w:rsid w:val="004C253E"/>
    <w:rsid w:val="004C2944"/>
    <w:rsid w:val="004C53B4"/>
    <w:rsid w:val="004C6497"/>
    <w:rsid w:val="004C758D"/>
    <w:rsid w:val="004C7DBD"/>
    <w:rsid w:val="004D04E5"/>
    <w:rsid w:val="004D13D6"/>
    <w:rsid w:val="004D2478"/>
    <w:rsid w:val="004D3C28"/>
    <w:rsid w:val="004D4F62"/>
    <w:rsid w:val="004E0656"/>
    <w:rsid w:val="004E29ED"/>
    <w:rsid w:val="004E413A"/>
    <w:rsid w:val="004F34B2"/>
    <w:rsid w:val="004F3C4E"/>
    <w:rsid w:val="004F4205"/>
    <w:rsid w:val="004F565B"/>
    <w:rsid w:val="00503ED5"/>
    <w:rsid w:val="005116A8"/>
    <w:rsid w:val="005177AC"/>
    <w:rsid w:val="0052038A"/>
    <w:rsid w:val="005229C0"/>
    <w:rsid w:val="00522B6B"/>
    <w:rsid w:val="00524FF3"/>
    <w:rsid w:val="0052619E"/>
    <w:rsid w:val="00527478"/>
    <w:rsid w:val="005370AC"/>
    <w:rsid w:val="00540F78"/>
    <w:rsid w:val="00552A90"/>
    <w:rsid w:val="00553976"/>
    <w:rsid w:val="00555E2A"/>
    <w:rsid w:val="005576E5"/>
    <w:rsid w:val="00562735"/>
    <w:rsid w:val="005670B0"/>
    <w:rsid w:val="005674A1"/>
    <w:rsid w:val="00574239"/>
    <w:rsid w:val="005755F0"/>
    <w:rsid w:val="0058023A"/>
    <w:rsid w:val="00587638"/>
    <w:rsid w:val="00591D86"/>
    <w:rsid w:val="00592AD7"/>
    <w:rsid w:val="00596687"/>
    <w:rsid w:val="00597755"/>
    <w:rsid w:val="00597D19"/>
    <w:rsid w:val="005B0A2E"/>
    <w:rsid w:val="005B6563"/>
    <w:rsid w:val="005B70A8"/>
    <w:rsid w:val="005C3991"/>
    <w:rsid w:val="005C410E"/>
    <w:rsid w:val="005C4167"/>
    <w:rsid w:val="005D2345"/>
    <w:rsid w:val="005D26C0"/>
    <w:rsid w:val="005D4A95"/>
    <w:rsid w:val="005E1766"/>
    <w:rsid w:val="005E58C0"/>
    <w:rsid w:val="005E72A8"/>
    <w:rsid w:val="005F1496"/>
    <w:rsid w:val="005F5A1F"/>
    <w:rsid w:val="005F77F9"/>
    <w:rsid w:val="0060383A"/>
    <w:rsid w:val="00613DBB"/>
    <w:rsid w:val="00615A68"/>
    <w:rsid w:val="00620814"/>
    <w:rsid w:val="00620B07"/>
    <w:rsid w:val="00623584"/>
    <w:rsid w:val="0062469A"/>
    <w:rsid w:val="00646BCD"/>
    <w:rsid w:val="006500F7"/>
    <w:rsid w:val="00654039"/>
    <w:rsid w:val="006568E0"/>
    <w:rsid w:val="006574D7"/>
    <w:rsid w:val="006666F8"/>
    <w:rsid w:val="00671EC6"/>
    <w:rsid w:val="006720A6"/>
    <w:rsid w:val="00674041"/>
    <w:rsid w:val="006742A3"/>
    <w:rsid w:val="006800F9"/>
    <w:rsid w:val="006804F1"/>
    <w:rsid w:val="006952B5"/>
    <w:rsid w:val="006A1F85"/>
    <w:rsid w:val="006A52EF"/>
    <w:rsid w:val="006A68F4"/>
    <w:rsid w:val="006B2D21"/>
    <w:rsid w:val="006B4BD5"/>
    <w:rsid w:val="006B4FCF"/>
    <w:rsid w:val="006B6809"/>
    <w:rsid w:val="006C068F"/>
    <w:rsid w:val="006C692A"/>
    <w:rsid w:val="006D3F85"/>
    <w:rsid w:val="006D4309"/>
    <w:rsid w:val="006D7763"/>
    <w:rsid w:val="006E26F1"/>
    <w:rsid w:val="006E3E24"/>
    <w:rsid w:val="006F0811"/>
    <w:rsid w:val="006F11B0"/>
    <w:rsid w:val="006F1EF7"/>
    <w:rsid w:val="006F283C"/>
    <w:rsid w:val="006F2911"/>
    <w:rsid w:val="006F463C"/>
    <w:rsid w:val="006F6916"/>
    <w:rsid w:val="006F7EAA"/>
    <w:rsid w:val="007035EB"/>
    <w:rsid w:val="00705A01"/>
    <w:rsid w:val="00710687"/>
    <w:rsid w:val="007140EA"/>
    <w:rsid w:val="00714D14"/>
    <w:rsid w:val="00724278"/>
    <w:rsid w:val="00725EB8"/>
    <w:rsid w:val="00726510"/>
    <w:rsid w:val="00731B33"/>
    <w:rsid w:val="00731D4E"/>
    <w:rsid w:val="007346C3"/>
    <w:rsid w:val="0074073D"/>
    <w:rsid w:val="007457CE"/>
    <w:rsid w:val="00745961"/>
    <w:rsid w:val="00747BD7"/>
    <w:rsid w:val="0075024C"/>
    <w:rsid w:val="0075025D"/>
    <w:rsid w:val="00751307"/>
    <w:rsid w:val="0075202A"/>
    <w:rsid w:val="00770932"/>
    <w:rsid w:val="00770F29"/>
    <w:rsid w:val="00770FF3"/>
    <w:rsid w:val="007743BC"/>
    <w:rsid w:val="0078228F"/>
    <w:rsid w:val="00782EBA"/>
    <w:rsid w:val="007830CB"/>
    <w:rsid w:val="00790537"/>
    <w:rsid w:val="00790C9B"/>
    <w:rsid w:val="0079314C"/>
    <w:rsid w:val="0079341F"/>
    <w:rsid w:val="007A4EDB"/>
    <w:rsid w:val="007A5684"/>
    <w:rsid w:val="007B3A2D"/>
    <w:rsid w:val="007B5FD7"/>
    <w:rsid w:val="007B6583"/>
    <w:rsid w:val="007C45A7"/>
    <w:rsid w:val="007C4E9E"/>
    <w:rsid w:val="007D0C9C"/>
    <w:rsid w:val="007D2B24"/>
    <w:rsid w:val="007D32F7"/>
    <w:rsid w:val="007D472B"/>
    <w:rsid w:val="007E15DD"/>
    <w:rsid w:val="007E4A03"/>
    <w:rsid w:val="007E787F"/>
    <w:rsid w:val="0080391B"/>
    <w:rsid w:val="00807741"/>
    <w:rsid w:val="00811236"/>
    <w:rsid w:val="0081215F"/>
    <w:rsid w:val="00815CAE"/>
    <w:rsid w:val="00821533"/>
    <w:rsid w:val="00821546"/>
    <w:rsid w:val="008215FF"/>
    <w:rsid w:val="008269C2"/>
    <w:rsid w:val="00826AD5"/>
    <w:rsid w:val="00833E58"/>
    <w:rsid w:val="008375D0"/>
    <w:rsid w:val="0084411A"/>
    <w:rsid w:val="0084445D"/>
    <w:rsid w:val="00853CF4"/>
    <w:rsid w:val="008564E4"/>
    <w:rsid w:val="00856A9E"/>
    <w:rsid w:val="00862EA8"/>
    <w:rsid w:val="00864647"/>
    <w:rsid w:val="008657B7"/>
    <w:rsid w:val="00866AC2"/>
    <w:rsid w:val="00867506"/>
    <w:rsid w:val="008715C3"/>
    <w:rsid w:val="00885153"/>
    <w:rsid w:val="00892644"/>
    <w:rsid w:val="0089381F"/>
    <w:rsid w:val="0089545E"/>
    <w:rsid w:val="008A0820"/>
    <w:rsid w:val="008A5690"/>
    <w:rsid w:val="008B7661"/>
    <w:rsid w:val="008C1D33"/>
    <w:rsid w:val="008C1F47"/>
    <w:rsid w:val="008C59B4"/>
    <w:rsid w:val="008C7B78"/>
    <w:rsid w:val="008D7434"/>
    <w:rsid w:val="008E31CD"/>
    <w:rsid w:val="008F1DB6"/>
    <w:rsid w:val="008F5D22"/>
    <w:rsid w:val="008F6458"/>
    <w:rsid w:val="008F6621"/>
    <w:rsid w:val="00905571"/>
    <w:rsid w:val="0090684D"/>
    <w:rsid w:val="00910042"/>
    <w:rsid w:val="00913B21"/>
    <w:rsid w:val="00917375"/>
    <w:rsid w:val="0093115F"/>
    <w:rsid w:val="009317B8"/>
    <w:rsid w:val="00934CDF"/>
    <w:rsid w:val="009365D8"/>
    <w:rsid w:val="00942EDD"/>
    <w:rsid w:val="00943FDF"/>
    <w:rsid w:val="0095075A"/>
    <w:rsid w:val="00951F48"/>
    <w:rsid w:val="00952BDD"/>
    <w:rsid w:val="00955ED7"/>
    <w:rsid w:val="00960D8D"/>
    <w:rsid w:val="00983F8B"/>
    <w:rsid w:val="0099121F"/>
    <w:rsid w:val="00994CF5"/>
    <w:rsid w:val="00996F13"/>
    <w:rsid w:val="009976F0"/>
    <w:rsid w:val="009A3D5E"/>
    <w:rsid w:val="009B0123"/>
    <w:rsid w:val="009B3A00"/>
    <w:rsid w:val="009B40D2"/>
    <w:rsid w:val="009B58AC"/>
    <w:rsid w:val="009C0AE1"/>
    <w:rsid w:val="009C4478"/>
    <w:rsid w:val="009C6C8B"/>
    <w:rsid w:val="009C791A"/>
    <w:rsid w:val="009E5479"/>
    <w:rsid w:val="009E5567"/>
    <w:rsid w:val="009F3915"/>
    <w:rsid w:val="009F6051"/>
    <w:rsid w:val="00A01A15"/>
    <w:rsid w:val="00A04DC0"/>
    <w:rsid w:val="00A06AC1"/>
    <w:rsid w:val="00A0768F"/>
    <w:rsid w:val="00A123CA"/>
    <w:rsid w:val="00A20B1D"/>
    <w:rsid w:val="00A22BE7"/>
    <w:rsid w:val="00A24E24"/>
    <w:rsid w:val="00A26917"/>
    <w:rsid w:val="00A26A2D"/>
    <w:rsid w:val="00A36B43"/>
    <w:rsid w:val="00A423A0"/>
    <w:rsid w:val="00A42B4F"/>
    <w:rsid w:val="00A434BB"/>
    <w:rsid w:val="00A43D30"/>
    <w:rsid w:val="00A47232"/>
    <w:rsid w:val="00A47FA0"/>
    <w:rsid w:val="00A52551"/>
    <w:rsid w:val="00A62C04"/>
    <w:rsid w:val="00A650E8"/>
    <w:rsid w:val="00A652B1"/>
    <w:rsid w:val="00A664B3"/>
    <w:rsid w:val="00A67EC4"/>
    <w:rsid w:val="00A71403"/>
    <w:rsid w:val="00A72568"/>
    <w:rsid w:val="00A736D0"/>
    <w:rsid w:val="00A84D3C"/>
    <w:rsid w:val="00A8519A"/>
    <w:rsid w:val="00A8572F"/>
    <w:rsid w:val="00A91A00"/>
    <w:rsid w:val="00AA5BDB"/>
    <w:rsid w:val="00AA6B46"/>
    <w:rsid w:val="00AB19D9"/>
    <w:rsid w:val="00AB41C2"/>
    <w:rsid w:val="00AB7298"/>
    <w:rsid w:val="00AC06DE"/>
    <w:rsid w:val="00AC2116"/>
    <w:rsid w:val="00AC2B10"/>
    <w:rsid w:val="00AD5669"/>
    <w:rsid w:val="00AE04C2"/>
    <w:rsid w:val="00AE176F"/>
    <w:rsid w:val="00AE3464"/>
    <w:rsid w:val="00AE38CF"/>
    <w:rsid w:val="00AF046A"/>
    <w:rsid w:val="00AF1CFA"/>
    <w:rsid w:val="00AF7D51"/>
    <w:rsid w:val="00B019D7"/>
    <w:rsid w:val="00B039E6"/>
    <w:rsid w:val="00B1245E"/>
    <w:rsid w:val="00B13659"/>
    <w:rsid w:val="00B23FDC"/>
    <w:rsid w:val="00B3377F"/>
    <w:rsid w:val="00B33D51"/>
    <w:rsid w:val="00B35705"/>
    <w:rsid w:val="00B40A8A"/>
    <w:rsid w:val="00B4544E"/>
    <w:rsid w:val="00B53306"/>
    <w:rsid w:val="00B57C1B"/>
    <w:rsid w:val="00B6178C"/>
    <w:rsid w:val="00B63112"/>
    <w:rsid w:val="00B63383"/>
    <w:rsid w:val="00B63B77"/>
    <w:rsid w:val="00B81BE9"/>
    <w:rsid w:val="00B820E2"/>
    <w:rsid w:val="00B91C69"/>
    <w:rsid w:val="00B91F02"/>
    <w:rsid w:val="00B934C7"/>
    <w:rsid w:val="00BA017D"/>
    <w:rsid w:val="00BA7900"/>
    <w:rsid w:val="00BB4176"/>
    <w:rsid w:val="00BC1C8D"/>
    <w:rsid w:val="00BD3DB9"/>
    <w:rsid w:val="00BD510A"/>
    <w:rsid w:val="00BD610F"/>
    <w:rsid w:val="00BD741A"/>
    <w:rsid w:val="00BE219F"/>
    <w:rsid w:val="00BE34E5"/>
    <w:rsid w:val="00BE43ED"/>
    <w:rsid w:val="00BF1A3C"/>
    <w:rsid w:val="00BF3D6B"/>
    <w:rsid w:val="00BF55F0"/>
    <w:rsid w:val="00BF561D"/>
    <w:rsid w:val="00C021B0"/>
    <w:rsid w:val="00C045FB"/>
    <w:rsid w:val="00C0502C"/>
    <w:rsid w:val="00C06783"/>
    <w:rsid w:val="00C132CD"/>
    <w:rsid w:val="00C148D6"/>
    <w:rsid w:val="00C153BB"/>
    <w:rsid w:val="00C177D2"/>
    <w:rsid w:val="00C23649"/>
    <w:rsid w:val="00C25FA6"/>
    <w:rsid w:val="00C35237"/>
    <w:rsid w:val="00C411F0"/>
    <w:rsid w:val="00C43151"/>
    <w:rsid w:val="00C45268"/>
    <w:rsid w:val="00C45DCF"/>
    <w:rsid w:val="00C46530"/>
    <w:rsid w:val="00C46885"/>
    <w:rsid w:val="00C53981"/>
    <w:rsid w:val="00C54087"/>
    <w:rsid w:val="00C63840"/>
    <w:rsid w:val="00C641E0"/>
    <w:rsid w:val="00C705CE"/>
    <w:rsid w:val="00C7324C"/>
    <w:rsid w:val="00C80EAE"/>
    <w:rsid w:val="00C810B5"/>
    <w:rsid w:val="00C830BE"/>
    <w:rsid w:val="00C835DC"/>
    <w:rsid w:val="00C85ED3"/>
    <w:rsid w:val="00C9304A"/>
    <w:rsid w:val="00CA1AFE"/>
    <w:rsid w:val="00CA1FBA"/>
    <w:rsid w:val="00CA4810"/>
    <w:rsid w:val="00CC164A"/>
    <w:rsid w:val="00CC19BC"/>
    <w:rsid w:val="00CC6755"/>
    <w:rsid w:val="00CD0621"/>
    <w:rsid w:val="00CD43E9"/>
    <w:rsid w:val="00CE0596"/>
    <w:rsid w:val="00CE1C9A"/>
    <w:rsid w:val="00CE3FA0"/>
    <w:rsid w:val="00CE54DE"/>
    <w:rsid w:val="00CE7D0E"/>
    <w:rsid w:val="00CF3D62"/>
    <w:rsid w:val="00CF677B"/>
    <w:rsid w:val="00D00E91"/>
    <w:rsid w:val="00D04980"/>
    <w:rsid w:val="00D05FCD"/>
    <w:rsid w:val="00D064E9"/>
    <w:rsid w:val="00D137CB"/>
    <w:rsid w:val="00D162F7"/>
    <w:rsid w:val="00D16DA0"/>
    <w:rsid w:val="00D25F7C"/>
    <w:rsid w:val="00D31BF4"/>
    <w:rsid w:val="00D3665B"/>
    <w:rsid w:val="00D41B35"/>
    <w:rsid w:val="00D46FDB"/>
    <w:rsid w:val="00D4765A"/>
    <w:rsid w:val="00D47D16"/>
    <w:rsid w:val="00D52D06"/>
    <w:rsid w:val="00D5677D"/>
    <w:rsid w:val="00D64C15"/>
    <w:rsid w:val="00D67784"/>
    <w:rsid w:val="00D74230"/>
    <w:rsid w:val="00D74C33"/>
    <w:rsid w:val="00D839DA"/>
    <w:rsid w:val="00D91DC4"/>
    <w:rsid w:val="00D96618"/>
    <w:rsid w:val="00DA1DB6"/>
    <w:rsid w:val="00DA4582"/>
    <w:rsid w:val="00DA6516"/>
    <w:rsid w:val="00DA7220"/>
    <w:rsid w:val="00DB7093"/>
    <w:rsid w:val="00DC12E7"/>
    <w:rsid w:val="00DD0783"/>
    <w:rsid w:val="00DD275C"/>
    <w:rsid w:val="00DD2855"/>
    <w:rsid w:val="00DF5DCB"/>
    <w:rsid w:val="00DF6F2E"/>
    <w:rsid w:val="00E01715"/>
    <w:rsid w:val="00E03E35"/>
    <w:rsid w:val="00E065C4"/>
    <w:rsid w:val="00E078B0"/>
    <w:rsid w:val="00E15ECF"/>
    <w:rsid w:val="00E20870"/>
    <w:rsid w:val="00E215A1"/>
    <w:rsid w:val="00E21D9C"/>
    <w:rsid w:val="00E2518E"/>
    <w:rsid w:val="00E27AB7"/>
    <w:rsid w:val="00E30DFD"/>
    <w:rsid w:val="00E41A0F"/>
    <w:rsid w:val="00E448FD"/>
    <w:rsid w:val="00E45227"/>
    <w:rsid w:val="00E56E15"/>
    <w:rsid w:val="00E75BBA"/>
    <w:rsid w:val="00E86F24"/>
    <w:rsid w:val="00E924BF"/>
    <w:rsid w:val="00E93731"/>
    <w:rsid w:val="00E939F7"/>
    <w:rsid w:val="00E95465"/>
    <w:rsid w:val="00EA3EB0"/>
    <w:rsid w:val="00EA7412"/>
    <w:rsid w:val="00EB2662"/>
    <w:rsid w:val="00EC1378"/>
    <w:rsid w:val="00EC3668"/>
    <w:rsid w:val="00ED1273"/>
    <w:rsid w:val="00ED381D"/>
    <w:rsid w:val="00ED74E8"/>
    <w:rsid w:val="00EE0938"/>
    <w:rsid w:val="00EE625D"/>
    <w:rsid w:val="00EE697E"/>
    <w:rsid w:val="00EE7187"/>
    <w:rsid w:val="00EF3617"/>
    <w:rsid w:val="00EF7AB7"/>
    <w:rsid w:val="00F02CA2"/>
    <w:rsid w:val="00F067B6"/>
    <w:rsid w:val="00F07C38"/>
    <w:rsid w:val="00F21769"/>
    <w:rsid w:val="00F24BBE"/>
    <w:rsid w:val="00F24D2E"/>
    <w:rsid w:val="00F25800"/>
    <w:rsid w:val="00F34A78"/>
    <w:rsid w:val="00F35DB1"/>
    <w:rsid w:val="00F3652C"/>
    <w:rsid w:val="00F36A53"/>
    <w:rsid w:val="00F45CF0"/>
    <w:rsid w:val="00F4609A"/>
    <w:rsid w:val="00F476FE"/>
    <w:rsid w:val="00F53D2A"/>
    <w:rsid w:val="00F543F6"/>
    <w:rsid w:val="00F60BCA"/>
    <w:rsid w:val="00F64EAF"/>
    <w:rsid w:val="00F651D6"/>
    <w:rsid w:val="00F71A97"/>
    <w:rsid w:val="00F71BDB"/>
    <w:rsid w:val="00F73DD3"/>
    <w:rsid w:val="00F742D4"/>
    <w:rsid w:val="00F76455"/>
    <w:rsid w:val="00F80DA9"/>
    <w:rsid w:val="00F8147B"/>
    <w:rsid w:val="00F81798"/>
    <w:rsid w:val="00F81DE2"/>
    <w:rsid w:val="00F842FB"/>
    <w:rsid w:val="00F854C6"/>
    <w:rsid w:val="00F9467C"/>
    <w:rsid w:val="00F94A08"/>
    <w:rsid w:val="00F967EE"/>
    <w:rsid w:val="00FA19DC"/>
    <w:rsid w:val="00FA2A32"/>
    <w:rsid w:val="00FA6315"/>
    <w:rsid w:val="00FB01BA"/>
    <w:rsid w:val="00FB3C35"/>
    <w:rsid w:val="00FB7C19"/>
    <w:rsid w:val="00FC0D56"/>
    <w:rsid w:val="00FC2A32"/>
    <w:rsid w:val="00FC3580"/>
    <w:rsid w:val="00FC3CD4"/>
    <w:rsid w:val="00FD2495"/>
    <w:rsid w:val="00FD3CEC"/>
    <w:rsid w:val="00FD63B1"/>
    <w:rsid w:val="00FD6D81"/>
    <w:rsid w:val="00FE229F"/>
    <w:rsid w:val="00FE255F"/>
    <w:rsid w:val="00FE5C94"/>
    <w:rsid w:val="00FE75BF"/>
    <w:rsid w:val="00FF4C47"/>
    <w:rsid w:val="00FF57FB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22"/>
    <w:rPr>
      <w:sz w:val="24"/>
      <w:szCs w:val="24"/>
      <w:lang w:val="es-ES_tradnl" w:eastAsia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uiPriority w:val="99"/>
    <w:rsid w:val="00414B71"/>
    <w:rPr>
      <w:color w:val="008000"/>
    </w:rPr>
  </w:style>
  <w:style w:type="paragraph" w:styleId="Header">
    <w:name w:val="header"/>
    <w:basedOn w:val="Normal"/>
    <w:link w:val="HeaderChar"/>
    <w:uiPriority w:val="99"/>
    <w:rsid w:val="00414B7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51EA"/>
    <w:rPr>
      <w:sz w:val="24"/>
      <w:szCs w:val="24"/>
      <w:lang w:val="es-ES_tradnl" w:eastAsia="es-ES_tradnl"/>
    </w:rPr>
  </w:style>
  <w:style w:type="paragraph" w:styleId="Footer">
    <w:name w:val="footer"/>
    <w:basedOn w:val="Normal"/>
    <w:link w:val="FooterChar"/>
    <w:uiPriority w:val="99"/>
    <w:rsid w:val="00414B7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51EA"/>
    <w:rPr>
      <w:sz w:val="24"/>
      <w:szCs w:val="24"/>
      <w:lang w:val="es-ES_tradnl" w:eastAsia="es-ES_tradnl"/>
    </w:rPr>
  </w:style>
  <w:style w:type="paragraph" w:customStyle="1" w:styleId="style1">
    <w:name w:val="style1"/>
    <w:basedOn w:val="Normal"/>
    <w:uiPriority w:val="99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yperlink">
    <w:name w:val="Hyperlink"/>
    <w:basedOn w:val="DefaultParagraphFont"/>
    <w:uiPriority w:val="99"/>
    <w:rsid w:val="00D25F7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C1D33"/>
    <w:pPr>
      <w:jc w:val="both"/>
    </w:pPr>
    <w:rPr>
      <w:lang w:val="es-CO" w:eastAsia="es-E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51EA"/>
    <w:rPr>
      <w:sz w:val="24"/>
      <w:szCs w:val="24"/>
      <w:lang w:val="es-ES_tradnl" w:eastAsia="es-ES_tradnl"/>
    </w:rPr>
  </w:style>
  <w:style w:type="paragraph" w:customStyle="1" w:styleId="texto">
    <w:name w:val="texto"/>
    <w:basedOn w:val="Normal"/>
    <w:uiPriority w:val="99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uiPriority w:val="99"/>
    <w:rsid w:val="002C4854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14"/>
      <w:szCs w:val="14"/>
    </w:rPr>
  </w:style>
  <w:style w:type="character" w:styleId="Strong">
    <w:name w:val="Strong"/>
    <w:basedOn w:val="DefaultParagraphFont"/>
    <w:uiPriority w:val="99"/>
    <w:qFormat/>
    <w:rsid w:val="002C48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42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1EA"/>
    <w:rPr>
      <w:sz w:val="0"/>
      <w:szCs w:val="0"/>
      <w:lang w:val="es-ES_tradnl" w:eastAsia="es-ES_tradnl"/>
    </w:rPr>
  </w:style>
  <w:style w:type="paragraph" w:styleId="Subtitle">
    <w:name w:val="Subtitle"/>
    <w:basedOn w:val="Normal"/>
    <w:link w:val="SubtitleChar"/>
    <w:uiPriority w:val="99"/>
    <w:qFormat/>
    <w:rsid w:val="006A1F85"/>
    <w:pPr>
      <w:jc w:val="center"/>
    </w:pPr>
    <w:rPr>
      <w:rFonts w:ascii="Verdana" w:hAnsi="Verdana" w:cs="Verdana"/>
      <w:b/>
      <w:bCs/>
      <w:i/>
      <w:iCs/>
      <w:lang w:val="es-ES" w:eastAsia="es-ES"/>
    </w:rPr>
  </w:style>
  <w:style w:type="character" w:customStyle="1" w:styleId="SubtitleChar">
    <w:name w:val="Subtitle Char"/>
    <w:basedOn w:val="DefaultParagraphFont"/>
    <w:link w:val="Subtitle"/>
    <w:uiPriority w:val="11"/>
    <w:rsid w:val="003C51EA"/>
    <w:rPr>
      <w:rFonts w:asciiTheme="majorHAnsi" w:eastAsiaTheme="majorEastAsia" w:hAnsiTheme="majorHAnsi" w:cstheme="majorBidi"/>
      <w:sz w:val="24"/>
      <w:szCs w:val="24"/>
      <w:lang w:val="es-ES_tradnl" w:eastAsia="es-ES_tradnl"/>
    </w:rPr>
  </w:style>
  <w:style w:type="paragraph" w:styleId="NoSpacing">
    <w:name w:val="No Spacing"/>
    <w:uiPriority w:val="99"/>
    <w:qFormat/>
    <w:rsid w:val="00AD5669"/>
    <w:rPr>
      <w:sz w:val="24"/>
      <w:szCs w:val="24"/>
      <w:lang w:val="es-ES_tradnl" w:eastAsia="es-ES_tradnl"/>
    </w:rPr>
  </w:style>
  <w:style w:type="paragraph" w:styleId="ListParagraph">
    <w:name w:val="List Paragraph"/>
    <w:basedOn w:val="Normal"/>
    <w:uiPriority w:val="99"/>
    <w:qFormat/>
    <w:rsid w:val="0037154A"/>
    <w:pPr>
      <w:ind w:left="708"/>
    </w:pPr>
  </w:style>
  <w:style w:type="paragraph" w:customStyle="1" w:styleId="p3">
    <w:name w:val="p3"/>
    <w:basedOn w:val="Normal"/>
    <w:uiPriority w:val="99"/>
    <w:rsid w:val="00951F48"/>
    <w:pPr>
      <w:spacing w:before="100" w:beforeAutospacing="1" w:after="100" w:afterAutospacing="1"/>
    </w:pPr>
    <w:rPr>
      <w:lang w:val="es-ES" w:eastAsia="es-ES"/>
    </w:rPr>
  </w:style>
  <w:style w:type="paragraph" w:styleId="BodyTextIndent3">
    <w:name w:val="Body Text Indent 3"/>
    <w:basedOn w:val="Normal"/>
    <w:link w:val="BodyTextIndent3Char"/>
    <w:uiPriority w:val="99"/>
    <w:rsid w:val="001959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95928"/>
    <w:rPr>
      <w:sz w:val="16"/>
      <w:szCs w:val="16"/>
      <w:lang w:val="es-ES_tradnl" w:eastAsia="es-ES_tradnl"/>
    </w:rPr>
  </w:style>
  <w:style w:type="character" w:customStyle="1" w:styleId="destacado1">
    <w:name w:val="destacado1"/>
    <w:uiPriority w:val="99"/>
    <w:rsid w:val="000E73A9"/>
    <w:rPr>
      <w:rFonts w:ascii="Trebuchet MS" w:hAnsi="Trebuchet MS" w:cs="Trebuchet MS"/>
      <w:sz w:val="13"/>
      <w:szCs w:val="13"/>
    </w:rPr>
  </w:style>
  <w:style w:type="paragraph" w:styleId="BodyTextIndent2">
    <w:name w:val="Body Text Indent 2"/>
    <w:basedOn w:val="Normal"/>
    <w:link w:val="BodyTextIndent2Char"/>
    <w:uiPriority w:val="99"/>
    <w:rsid w:val="007E4A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E4A03"/>
    <w:rPr>
      <w:sz w:val="24"/>
      <w:szCs w:val="24"/>
      <w:lang w:val="es-ES_tradnl" w:eastAsia="es-ES_tradnl"/>
    </w:rPr>
  </w:style>
  <w:style w:type="paragraph" w:styleId="BodyTextIndent">
    <w:name w:val="Body Text Indent"/>
    <w:basedOn w:val="Normal"/>
    <w:link w:val="BodyTextIndentChar"/>
    <w:uiPriority w:val="99"/>
    <w:rsid w:val="00F53D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53D2A"/>
    <w:rPr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37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376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37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svicentemartir-abando.org/ordinario_a/29/29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5</Pages>
  <Words>717</Words>
  <Characters>4091</Characters>
  <Application>Microsoft Office Outlook</Application>
  <DocSecurity>0</DocSecurity>
  <Lines>0</Lines>
  <Paragraphs>0</Paragraphs>
  <ScaleCrop>false</ScaleCrop>
  <Company>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dc:description/>
  <cp:lastModifiedBy>h</cp:lastModifiedBy>
  <cp:revision>4</cp:revision>
  <cp:lastPrinted>2008-05-12T16:01:00Z</cp:lastPrinted>
  <dcterms:created xsi:type="dcterms:W3CDTF">2014-10-15T18:20:00Z</dcterms:created>
  <dcterms:modified xsi:type="dcterms:W3CDTF">2014-10-15T18:59:00Z</dcterms:modified>
</cp:coreProperties>
</file>